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9" w:rsidRPr="000C10C7" w:rsidRDefault="00457F99" w:rsidP="000C10C7">
      <w:pPr>
        <w:shd w:val="clear" w:color="auto" w:fill="FFFFFF"/>
        <w:spacing w:after="0" w:line="240" w:lineRule="auto"/>
        <w:jc w:val="center"/>
        <w:textAlignment w:val="baseline"/>
        <w:outlineLvl w:val="0"/>
        <w:rPr>
          <w:rFonts w:ascii="Arial" w:hAnsi="Arial" w:cs="Arial"/>
          <w:b/>
          <w:bCs/>
          <w:color w:val="2D2D2D"/>
          <w:spacing w:val="2"/>
          <w:kern w:val="36"/>
          <w:sz w:val="46"/>
          <w:szCs w:val="46"/>
          <w:lang w:eastAsia="ru-RU"/>
        </w:rPr>
      </w:pPr>
      <w:r w:rsidRPr="000C10C7">
        <w:rPr>
          <w:rFonts w:ascii="Arial" w:hAnsi="Arial" w:cs="Arial"/>
          <w:b/>
          <w:bCs/>
          <w:color w:val="2D2D2D"/>
          <w:spacing w:val="2"/>
          <w:kern w:val="36"/>
          <w:sz w:val="46"/>
          <w:szCs w:val="46"/>
          <w:lang w:eastAsia="ru-RU"/>
        </w:rPr>
        <w:t>ГОСТ Р 50862-2012</w:t>
      </w:r>
    </w:p>
    <w:p w:rsidR="00457F99" w:rsidRPr="000C10C7" w:rsidRDefault="00457F99" w:rsidP="000C10C7">
      <w:pPr>
        <w:shd w:val="clear" w:color="auto" w:fill="FFFFFF"/>
        <w:spacing w:after="0" w:line="315" w:lineRule="atLeast"/>
        <w:jc w:val="righ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ГОСТ Р 50862-2012</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Группа У07</w:t>
      </w:r>
    </w:p>
    <w:p w:rsidR="00457F99" w:rsidRPr="000C10C7" w:rsidRDefault="00457F99" w:rsidP="000C10C7">
      <w:pPr>
        <w:shd w:val="clear" w:color="auto" w:fill="FFFFFF"/>
        <w:spacing w:after="0" w:line="288" w:lineRule="atLeast"/>
        <w:jc w:val="center"/>
        <w:textAlignment w:val="baseline"/>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     </w:t>
      </w:r>
      <w:r w:rsidRPr="000C10C7">
        <w:rPr>
          <w:rFonts w:ascii="Arial" w:hAnsi="Arial" w:cs="Arial"/>
          <w:color w:val="3C3C3C"/>
          <w:spacing w:val="2"/>
          <w:sz w:val="31"/>
          <w:szCs w:val="31"/>
          <w:lang w:eastAsia="ru-RU"/>
        </w:rPr>
        <w:br/>
        <w:t>     </w:t>
      </w:r>
      <w:r w:rsidRPr="000C10C7">
        <w:rPr>
          <w:rFonts w:ascii="Arial" w:hAnsi="Arial" w:cs="Arial"/>
          <w:color w:val="3C3C3C"/>
          <w:spacing w:val="2"/>
          <w:sz w:val="31"/>
          <w:szCs w:val="31"/>
          <w:lang w:eastAsia="ru-RU"/>
        </w:rPr>
        <w:br/>
        <w:t>НАЦИОНАЛЬНЫЙ СТАНДАРТ РОССИЙСКОЙ ФЕДЕРАЦИИ</w:t>
      </w:r>
    </w:p>
    <w:p w:rsidR="00457F99" w:rsidRPr="000C10C7" w:rsidRDefault="00457F99" w:rsidP="000C10C7">
      <w:pPr>
        <w:shd w:val="clear" w:color="auto" w:fill="FFFFFF"/>
        <w:spacing w:after="0" w:line="288" w:lineRule="atLeast"/>
        <w:jc w:val="center"/>
        <w:textAlignment w:val="baseline"/>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СЕЙФЫ, СЕЙФОВЫЕ КОМНАТЫ И ХРАНИЛИЩА ЦЕННОСТЕЙ</w:t>
      </w:r>
    </w:p>
    <w:p w:rsidR="00457F99" w:rsidRPr="000C10C7" w:rsidRDefault="00457F99" w:rsidP="000C10C7">
      <w:pPr>
        <w:shd w:val="clear" w:color="auto" w:fill="FFFFFF"/>
        <w:spacing w:after="0" w:line="288" w:lineRule="atLeast"/>
        <w:jc w:val="center"/>
        <w:textAlignment w:val="baseline"/>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Требования и методы испытаний на устойчивость к взлому</w:t>
      </w:r>
    </w:p>
    <w:p w:rsidR="00457F99" w:rsidRPr="000C10C7" w:rsidRDefault="00457F99" w:rsidP="000C10C7">
      <w:pPr>
        <w:shd w:val="clear" w:color="auto" w:fill="FFFFFF"/>
        <w:spacing w:after="0" w:line="288" w:lineRule="atLeast"/>
        <w:jc w:val="center"/>
        <w:textAlignment w:val="baseline"/>
        <w:rPr>
          <w:rFonts w:ascii="Arial" w:hAnsi="Arial" w:cs="Arial"/>
          <w:color w:val="3C3C3C"/>
          <w:spacing w:val="2"/>
          <w:sz w:val="31"/>
          <w:szCs w:val="31"/>
          <w:lang w:val="en-US" w:eastAsia="ru-RU"/>
        </w:rPr>
      </w:pPr>
      <w:r w:rsidRPr="000C10C7">
        <w:rPr>
          <w:rFonts w:ascii="Arial" w:hAnsi="Arial" w:cs="Arial"/>
          <w:color w:val="3C3C3C"/>
          <w:spacing w:val="2"/>
          <w:sz w:val="31"/>
          <w:szCs w:val="31"/>
          <w:lang w:val="en-US" w:eastAsia="ru-RU"/>
        </w:rPr>
        <w:t>Safes, safe rooms and strong rooms. Requirements and methods of tests for resistance to burglary* </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____________________________________________________________________</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4" w:history="1">
        <w:r w:rsidRPr="000C10C7">
          <w:rPr>
            <w:rFonts w:ascii="Arial" w:hAnsi="Arial" w:cs="Arial"/>
            <w:color w:val="00466E"/>
            <w:spacing w:val="2"/>
            <w:sz w:val="21"/>
            <w:szCs w:val="21"/>
            <w:u w:val="single"/>
            <w:lang w:eastAsia="ru-RU"/>
          </w:rPr>
          <w:t>Приказом Росстандарта от 13.01.2017 N 11-ст</w:t>
        </w:r>
      </w:hyperlink>
      <w:r w:rsidRPr="000C10C7">
        <w:rPr>
          <w:rFonts w:ascii="Arial" w:hAnsi="Arial" w:cs="Arial"/>
          <w:color w:val="2D2D2D"/>
          <w:spacing w:val="2"/>
          <w:sz w:val="21"/>
          <w:szCs w:val="21"/>
          <w:lang w:eastAsia="ru-RU"/>
        </w:rPr>
        <w:t> дата введения в действие </w:t>
      </w:r>
      <w:hyperlink r:id="rId5" w:history="1">
        <w:r w:rsidRPr="000C10C7">
          <w:rPr>
            <w:rFonts w:ascii="Arial" w:hAnsi="Arial" w:cs="Arial"/>
            <w:color w:val="00466E"/>
            <w:spacing w:val="2"/>
            <w:sz w:val="21"/>
            <w:szCs w:val="21"/>
            <w:u w:val="single"/>
            <w:lang w:eastAsia="ru-RU"/>
          </w:rPr>
          <w:t>Изменения N 1</w:t>
        </w:r>
      </w:hyperlink>
      <w:r w:rsidRPr="000C10C7">
        <w:rPr>
          <w:rFonts w:ascii="Arial" w:hAnsi="Arial" w:cs="Arial"/>
          <w:color w:val="2D2D2D"/>
          <w:spacing w:val="2"/>
          <w:sz w:val="21"/>
          <w:szCs w:val="21"/>
          <w:lang w:eastAsia="ru-RU"/>
        </w:rPr>
        <w:br/>
        <w:t>к ГОСТ Р 50862-2012 перенесена с 01.01.2017 на 01.09.2017. Редакцию ГОСТ Р 50862-2012, действующую </w:t>
      </w:r>
      <w:r w:rsidRPr="000C10C7">
        <w:rPr>
          <w:rFonts w:ascii="Arial" w:hAnsi="Arial" w:cs="Arial"/>
          <w:color w:val="2D2D2D"/>
          <w:spacing w:val="2"/>
          <w:sz w:val="21"/>
          <w:szCs w:val="21"/>
          <w:lang w:eastAsia="ru-RU"/>
        </w:rPr>
        <w:br/>
        <w:t>до 01.09.2017 см. по </w:t>
      </w:r>
      <w:hyperlink r:id="rId6" w:history="1">
        <w:r w:rsidRPr="000C10C7">
          <w:rPr>
            <w:rFonts w:ascii="Arial" w:hAnsi="Arial" w:cs="Arial"/>
            <w:color w:val="00466E"/>
            <w:spacing w:val="2"/>
            <w:sz w:val="21"/>
            <w:szCs w:val="21"/>
            <w:u w:val="single"/>
            <w:lang w:eastAsia="ru-RU"/>
          </w:rPr>
          <w:t>ссылке</w:t>
        </w:r>
      </w:hyperlink>
      <w:r w:rsidRPr="000C10C7">
        <w:rPr>
          <w:rFonts w:ascii="Arial" w:hAnsi="Arial" w:cs="Arial"/>
          <w:color w:val="2D2D2D"/>
          <w:spacing w:val="2"/>
          <w:sz w:val="21"/>
          <w:szCs w:val="21"/>
          <w:lang w:eastAsia="ru-RU"/>
        </w:rPr>
        <w:t>. - Примечание изготовителя базы данных.</w:t>
      </w:r>
      <w:r w:rsidRPr="000C10C7">
        <w:rPr>
          <w:rFonts w:ascii="Arial" w:hAnsi="Arial" w:cs="Arial"/>
          <w:color w:val="2D2D2D"/>
          <w:spacing w:val="2"/>
          <w:sz w:val="21"/>
          <w:szCs w:val="21"/>
          <w:lang w:eastAsia="ru-RU"/>
        </w:rPr>
        <w:br/>
        <w:t>____________________________________________________________________ </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________________</w:t>
      </w:r>
      <w:r w:rsidRPr="000C10C7">
        <w:rPr>
          <w:rFonts w:ascii="Arial" w:hAnsi="Arial" w:cs="Arial"/>
          <w:color w:val="2D2D2D"/>
          <w:spacing w:val="2"/>
          <w:sz w:val="21"/>
          <w:szCs w:val="21"/>
          <w:lang w:eastAsia="ru-RU"/>
        </w:rPr>
        <w:br/>
        <w:t>* Измененная редакция, </w:t>
      </w:r>
      <w:hyperlink r:id="rId7"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 </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ОКС 13.310</w:t>
      </w:r>
      <w:r w:rsidRPr="000C10C7">
        <w:rPr>
          <w:rFonts w:ascii="Arial" w:hAnsi="Arial" w:cs="Arial"/>
          <w:color w:val="2D2D2D"/>
          <w:spacing w:val="2"/>
          <w:sz w:val="21"/>
          <w:szCs w:val="21"/>
          <w:lang w:eastAsia="ru-RU"/>
        </w:rPr>
        <w:br/>
        <w:t>ОКП 96 9311</w:t>
      </w:r>
      <w:r w:rsidRPr="000C10C7">
        <w:rPr>
          <w:rFonts w:ascii="Arial" w:hAnsi="Arial" w:cs="Arial"/>
          <w:color w:val="2D2D2D"/>
          <w:spacing w:val="2"/>
          <w:sz w:val="21"/>
          <w:szCs w:val="21"/>
          <w:lang w:eastAsia="ru-RU"/>
        </w:rPr>
        <w:br/>
        <w:t>73 9930</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73 9940</w:t>
      </w:r>
    </w:p>
    <w:p w:rsidR="00457F99" w:rsidRPr="000C10C7" w:rsidRDefault="00457F99" w:rsidP="000C10C7">
      <w:pPr>
        <w:shd w:val="clear" w:color="auto" w:fill="FFFFFF"/>
        <w:spacing w:after="0" w:line="315" w:lineRule="atLeast"/>
        <w:jc w:val="righ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Дата введения 2014-01-01 </w:t>
      </w:r>
    </w:p>
    <w:p w:rsidR="00457F99" w:rsidRPr="000C10C7" w:rsidRDefault="00457F99" w:rsidP="000C10C7">
      <w:pPr>
        <w:shd w:val="clear" w:color="auto" w:fill="FFFFFF"/>
        <w:spacing w:before="150" w:after="75" w:line="288" w:lineRule="atLeast"/>
        <w:jc w:val="center"/>
        <w:textAlignment w:val="baseline"/>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Предисловие</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1 РАЗРАБОТАН Рабочей группой "Ассоциации производителей и поставщиков сейфов и банковских систем безопасности"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2 ВНЕСЕН Техническим комитетом по стандартизации ТК 391 "Средства физической защиты и материалы для их изготовления"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 УТВЕРЖДЕН И ВВЕДЕН В ДЕЙСТВИЕ </w:t>
      </w:r>
      <w:hyperlink r:id="rId8" w:history="1">
        <w:r w:rsidRPr="000C10C7">
          <w:rPr>
            <w:rFonts w:ascii="Arial" w:hAnsi="Arial" w:cs="Arial"/>
            <w:color w:val="00466E"/>
            <w:spacing w:val="2"/>
            <w:sz w:val="21"/>
            <w:szCs w:val="21"/>
            <w:u w:val="single"/>
            <w:lang w:eastAsia="ru-RU"/>
          </w:rPr>
          <w:t>Приказом Федерального агентства по техническому регулированию и метрологии от 22 ноября 2012 г. N 1031-ст</w:t>
        </w:r>
      </w:hyperlink>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 В настоящем стандарте реализованы положения и нормы </w:t>
      </w:r>
      <w:hyperlink r:id="rId9" w:history="1">
        <w:r w:rsidRPr="000C10C7">
          <w:rPr>
            <w:rFonts w:ascii="Arial" w:hAnsi="Arial" w:cs="Arial"/>
            <w:color w:val="00466E"/>
            <w:spacing w:val="2"/>
            <w:sz w:val="21"/>
            <w:szCs w:val="21"/>
            <w:u w:val="single"/>
            <w:lang w:eastAsia="ru-RU"/>
          </w:rPr>
          <w:t>Федерального закона "О техническом регулировании"</w:t>
        </w:r>
      </w:hyperlink>
      <w:r w:rsidRPr="000C10C7">
        <w:rPr>
          <w:rFonts w:ascii="Arial" w:hAnsi="Arial" w:cs="Arial"/>
          <w:color w:val="2D2D2D"/>
          <w:spacing w:val="2"/>
          <w:sz w:val="21"/>
          <w:szCs w:val="21"/>
          <w:lang w:eastAsia="ru-RU"/>
        </w:rPr>
        <w:t>, стандарта Европейского комитета по стандартизации (CEN) ЕН 1143-1:1997* "Хранилища ценностей. Требования, классификация и методы испытаний на устойчивость к взлому. Часть 1. Сейфы, двери кладовых и кладовые ценностей".</w:t>
      </w:r>
      <w:r w:rsidRPr="000C10C7">
        <w:rPr>
          <w:rFonts w:ascii="Arial" w:hAnsi="Arial" w:cs="Arial"/>
          <w:color w:val="2D2D2D"/>
          <w:spacing w:val="2"/>
          <w:sz w:val="21"/>
          <w:szCs w:val="21"/>
          <w:lang w:eastAsia="ru-RU"/>
        </w:rPr>
        <w:br/>
        <w:t>________________</w:t>
      </w:r>
      <w:r w:rsidRPr="000C10C7">
        <w:rPr>
          <w:rFonts w:ascii="Arial"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0" w:history="1">
        <w:r w:rsidRPr="000C10C7">
          <w:rPr>
            <w:rFonts w:ascii="Arial" w:hAnsi="Arial" w:cs="Arial"/>
            <w:color w:val="00466E"/>
            <w:spacing w:val="2"/>
            <w:sz w:val="21"/>
            <w:szCs w:val="21"/>
            <w:u w:val="single"/>
            <w:lang w:eastAsia="ru-RU"/>
          </w:rPr>
          <w:t>http://shop.cntd.ru</w:t>
        </w:r>
      </w:hyperlink>
      <w:r w:rsidRPr="000C10C7">
        <w:rPr>
          <w:rFonts w:ascii="Arial" w:hAnsi="Arial" w:cs="Arial"/>
          <w:color w:val="2D2D2D"/>
          <w:spacing w:val="2"/>
          <w:sz w:val="21"/>
          <w:szCs w:val="21"/>
          <w:lang w:eastAsia="ru-RU"/>
        </w:rPr>
        <w:t>. - Примечание изготовителя базы данных. </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 настоящем стандарте учтены основные положения европейского регионального стандарта ЕН 1143-1:2005 + А1:2009 "Средства надежного хранения. Требования, классификация и методы испытаний на устойчивость к взлому. Часть 1: Сейфы, сейфы для банкоматов, двери хранилищ и хранилища" (EN 1143-1:2005 + А1:2009 "Secure storage units - Requirements, classification and methods of test for resistance to burglary - Part 1: Safes, ATM safes, strongroom doors and strongroom")</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 ВЗАМЕН </w:t>
      </w:r>
      <w:hyperlink r:id="rId11" w:history="1">
        <w:r w:rsidRPr="000C10C7">
          <w:rPr>
            <w:rFonts w:ascii="Arial" w:hAnsi="Arial" w:cs="Arial"/>
            <w:color w:val="00466E"/>
            <w:spacing w:val="2"/>
            <w:sz w:val="21"/>
            <w:szCs w:val="21"/>
            <w:u w:val="single"/>
            <w:lang w:eastAsia="ru-RU"/>
          </w:rPr>
          <w:t>ГОСТ P 50862-2005</w:t>
        </w:r>
      </w:hyperlink>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i/>
          <w:iCs/>
          <w:color w:val="2D2D2D"/>
          <w:spacing w:val="2"/>
          <w:sz w:val="21"/>
          <w:szCs w:val="21"/>
          <w:lang w:eastAsia="ru-RU"/>
        </w:rPr>
        <w:t>Правила применения настоящего стандарта установлены в </w:t>
      </w:r>
      <w:hyperlink r:id="rId12" w:history="1">
        <w:r w:rsidRPr="000C10C7">
          <w:rPr>
            <w:rFonts w:ascii="Arial" w:hAnsi="Arial" w:cs="Arial"/>
            <w:color w:val="00466E"/>
            <w:spacing w:val="2"/>
            <w:sz w:val="21"/>
            <w:szCs w:val="21"/>
            <w:u w:val="single"/>
            <w:lang w:eastAsia="ru-RU"/>
          </w:rPr>
          <w:t>ГОСТ Р 1.0-2012</w:t>
        </w:r>
      </w:hyperlink>
      <w:r w:rsidRPr="000C10C7">
        <w:rPr>
          <w:rFonts w:ascii="Arial"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13"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ВНЕСЕНО </w:t>
      </w:r>
      <w:hyperlink r:id="rId14" w:history="1">
        <w:r w:rsidRPr="000C10C7">
          <w:rPr>
            <w:rFonts w:ascii="Arial" w:hAnsi="Arial" w:cs="Arial"/>
            <w:color w:val="00466E"/>
            <w:spacing w:val="2"/>
            <w:sz w:val="21"/>
            <w:szCs w:val="21"/>
            <w:u w:val="single"/>
            <w:lang w:eastAsia="ru-RU"/>
          </w:rPr>
          <w:t>Изменение N 1</w:t>
        </w:r>
      </w:hyperlink>
      <w:r w:rsidRPr="000C10C7">
        <w:rPr>
          <w:rFonts w:ascii="Arial" w:hAnsi="Arial" w:cs="Arial"/>
          <w:color w:val="2D2D2D"/>
          <w:spacing w:val="2"/>
          <w:sz w:val="21"/>
          <w:szCs w:val="21"/>
          <w:lang w:eastAsia="ru-RU"/>
        </w:rPr>
        <w:t>, утвержденное и введенное в действие </w:t>
      </w:r>
      <w:hyperlink r:id="rId15" w:history="1">
        <w:r w:rsidRPr="000C10C7">
          <w:rPr>
            <w:rFonts w:ascii="Arial" w:hAnsi="Arial" w:cs="Arial"/>
            <w:color w:val="00466E"/>
            <w:spacing w:val="2"/>
            <w:sz w:val="21"/>
            <w:szCs w:val="21"/>
            <w:u w:val="single"/>
            <w:lang w:eastAsia="ru-RU"/>
          </w:rPr>
          <w:t>Приказом Росстандарта от 06.11.2015 N 1721-ст</w:t>
        </w:r>
      </w:hyperlink>
      <w:r w:rsidRPr="000C10C7">
        <w:rPr>
          <w:rFonts w:ascii="Arial" w:hAnsi="Arial" w:cs="Arial"/>
          <w:color w:val="2D2D2D"/>
          <w:spacing w:val="2"/>
          <w:sz w:val="21"/>
          <w:szCs w:val="21"/>
          <w:lang w:eastAsia="ru-RU"/>
        </w:rPr>
        <w:t> c 01.01.2017 </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Изменение N 1 внесено изготовителем базы данных по тексту ИУС N 2, 2016 год </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150" w:after="75" w:line="288" w:lineRule="atLeast"/>
        <w:textAlignment w:val="baseline"/>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     1 Область применения</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Требования настоящего стандарта распространяются на сейфы, сейфы для банкоматов и платежных терминалов, сейфовые и оружейные комнаты, хранилища ценностей, а также их отдельные элементы и фрагменты (далее - изделия).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2 Нормативные ссылки</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В настоящем стандарте использованы нормативные ссылки на следующие стандарты: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16" w:history="1">
        <w:r w:rsidRPr="000C10C7">
          <w:rPr>
            <w:rFonts w:ascii="Arial" w:hAnsi="Arial" w:cs="Arial"/>
            <w:color w:val="00466E"/>
            <w:spacing w:val="2"/>
            <w:sz w:val="21"/>
            <w:szCs w:val="21"/>
            <w:u w:val="single"/>
            <w:lang w:eastAsia="ru-RU"/>
          </w:rPr>
          <w:t>ГОСТ Р 12.1.019-2009</w:t>
        </w:r>
      </w:hyperlink>
      <w:r w:rsidRPr="000C10C7">
        <w:rPr>
          <w:rFonts w:ascii="Arial" w:hAnsi="Arial" w:cs="Arial"/>
          <w:color w:val="2D2D2D"/>
          <w:spacing w:val="2"/>
          <w:sz w:val="21"/>
          <w:szCs w:val="21"/>
          <w:lang w:eastAsia="ru-RU"/>
        </w:rPr>
        <w:t> Система стандартов безопасности труда. Электробезопасность. Общие требования и номенклатура видов защиты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17" w:history="1">
        <w:r w:rsidRPr="000C10C7">
          <w:rPr>
            <w:rFonts w:ascii="Arial" w:hAnsi="Arial" w:cs="Arial"/>
            <w:color w:val="00466E"/>
            <w:spacing w:val="2"/>
            <w:sz w:val="21"/>
            <w:szCs w:val="21"/>
            <w:u w:val="single"/>
            <w:lang w:eastAsia="ru-RU"/>
          </w:rPr>
          <w:t>ГОСТ Р 51053-2012</w:t>
        </w:r>
      </w:hyperlink>
      <w:r w:rsidRPr="000C10C7">
        <w:rPr>
          <w:rFonts w:ascii="Arial" w:hAnsi="Arial" w:cs="Arial"/>
          <w:color w:val="2D2D2D"/>
          <w:spacing w:val="2"/>
          <w:sz w:val="21"/>
          <w:szCs w:val="21"/>
          <w:lang w:eastAsia="ru-RU"/>
        </w:rPr>
        <w:t> (ЕН 1300:2004) Замки сейфовые. Требования и методы испытаний на устойчивость к несанкционированному открыванию</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18" w:history="1">
        <w:r w:rsidRPr="000C10C7">
          <w:rPr>
            <w:rFonts w:ascii="Arial" w:hAnsi="Arial" w:cs="Arial"/>
            <w:color w:val="00466E"/>
            <w:spacing w:val="2"/>
            <w:sz w:val="21"/>
            <w:szCs w:val="21"/>
            <w:u w:val="single"/>
            <w:lang w:eastAsia="ru-RU"/>
          </w:rPr>
          <w:t>ГОСТ Р 51221-98</w:t>
        </w:r>
      </w:hyperlink>
      <w:r w:rsidRPr="000C10C7">
        <w:rPr>
          <w:rFonts w:ascii="Arial" w:hAnsi="Arial" w:cs="Arial"/>
          <w:color w:val="2D2D2D"/>
          <w:spacing w:val="2"/>
          <w:sz w:val="21"/>
          <w:szCs w:val="21"/>
          <w:lang w:eastAsia="ru-RU"/>
        </w:rPr>
        <w:t> Средства защитные банковские. Термины и определения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19" w:history="1">
        <w:r w:rsidRPr="000C10C7">
          <w:rPr>
            <w:rFonts w:ascii="Arial" w:hAnsi="Arial" w:cs="Arial"/>
            <w:color w:val="00466E"/>
            <w:spacing w:val="2"/>
            <w:sz w:val="21"/>
            <w:szCs w:val="21"/>
            <w:u w:val="single"/>
            <w:lang w:eastAsia="ru-RU"/>
          </w:rPr>
          <w:t>ГОСТ Р 52437-2005</w:t>
        </w:r>
      </w:hyperlink>
      <w:r w:rsidRPr="000C10C7">
        <w:rPr>
          <w:rFonts w:ascii="Arial" w:hAnsi="Arial" w:cs="Arial"/>
          <w:color w:val="2D2D2D"/>
          <w:spacing w:val="2"/>
          <w:sz w:val="21"/>
          <w:szCs w:val="21"/>
          <w:lang w:eastAsia="ru-RU"/>
        </w:rPr>
        <w:t> Средства защитные банковские. Депозитные и индивидуальные сейфы. Общие технические условия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0" w:history="1">
        <w:r w:rsidRPr="000C10C7">
          <w:rPr>
            <w:rFonts w:ascii="Arial" w:hAnsi="Arial" w:cs="Arial"/>
            <w:color w:val="00466E"/>
            <w:spacing w:val="2"/>
            <w:sz w:val="21"/>
            <w:szCs w:val="21"/>
            <w:u w:val="single"/>
            <w:lang w:eastAsia="ru-RU"/>
          </w:rPr>
          <w:t>ГОСТ Р 52582-2006</w:t>
        </w:r>
      </w:hyperlink>
      <w:r w:rsidRPr="000C10C7">
        <w:rPr>
          <w:rFonts w:ascii="Arial" w:hAnsi="Arial" w:cs="Arial"/>
          <w:color w:val="2D2D2D"/>
          <w:spacing w:val="2"/>
          <w:sz w:val="21"/>
          <w:szCs w:val="21"/>
          <w:lang w:eastAsia="ru-RU"/>
        </w:rPr>
        <w:t> Замки для защитных конструкций. Требования и методы испытаний на устойчивость к криминальному открыванию и взлому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1" w:history="1">
        <w:r w:rsidRPr="000C10C7">
          <w:rPr>
            <w:rFonts w:ascii="Arial" w:hAnsi="Arial" w:cs="Arial"/>
            <w:color w:val="00466E"/>
            <w:spacing w:val="2"/>
            <w:sz w:val="21"/>
            <w:szCs w:val="21"/>
            <w:u w:val="single"/>
            <w:lang w:eastAsia="ru-RU"/>
          </w:rPr>
          <w:t>ГОСТ 2.601-2013</w:t>
        </w:r>
      </w:hyperlink>
      <w:r w:rsidRPr="000C10C7">
        <w:rPr>
          <w:rFonts w:ascii="Arial" w:hAnsi="Arial" w:cs="Arial"/>
          <w:color w:val="2D2D2D"/>
          <w:spacing w:val="2"/>
          <w:sz w:val="21"/>
          <w:szCs w:val="21"/>
          <w:lang w:eastAsia="ru-RU"/>
        </w:rPr>
        <w:t> Единая система конструкторской документации. Эксплуатационные документы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2" w:history="1">
        <w:r w:rsidRPr="000C10C7">
          <w:rPr>
            <w:rFonts w:ascii="Arial" w:hAnsi="Arial" w:cs="Arial"/>
            <w:color w:val="00466E"/>
            <w:spacing w:val="2"/>
            <w:sz w:val="21"/>
            <w:szCs w:val="21"/>
            <w:u w:val="single"/>
            <w:lang w:eastAsia="ru-RU"/>
          </w:rPr>
          <w:t>ГОСТ 2.610-2006</w:t>
        </w:r>
      </w:hyperlink>
      <w:r w:rsidRPr="000C10C7">
        <w:rPr>
          <w:rFonts w:ascii="Arial" w:hAnsi="Arial" w:cs="Arial"/>
          <w:color w:val="2D2D2D"/>
          <w:spacing w:val="2"/>
          <w:sz w:val="21"/>
          <w:szCs w:val="21"/>
          <w:lang w:eastAsia="ru-RU"/>
        </w:rPr>
        <w:t> Единая система конструкторской документации. Правила выполнения эксплуатационных документов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3" w:history="1">
        <w:r w:rsidRPr="000C10C7">
          <w:rPr>
            <w:rFonts w:ascii="Arial" w:hAnsi="Arial" w:cs="Arial"/>
            <w:color w:val="00466E"/>
            <w:spacing w:val="2"/>
            <w:sz w:val="21"/>
            <w:szCs w:val="21"/>
            <w:u w:val="single"/>
            <w:lang w:eastAsia="ru-RU"/>
          </w:rPr>
          <w:t>ГОСТ 12.1.004-91</w:t>
        </w:r>
      </w:hyperlink>
      <w:r w:rsidRPr="000C10C7">
        <w:rPr>
          <w:rFonts w:ascii="Arial" w:hAnsi="Arial" w:cs="Arial"/>
          <w:color w:val="2D2D2D"/>
          <w:spacing w:val="2"/>
          <w:sz w:val="21"/>
          <w:szCs w:val="21"/>
          <w:lang w:eastAsia="ru-RU"/>
        </w:rPr>
        <w:t> Система стандартов безопасности труда. Пожарная безопасность. Общие требования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4" w:history="1">
        <w:r w:rsidRPr="000C10C7">
          <w:rPr>
            <w:rFonts w:ascii="Arial" w:hAnsi="Arial" w:cs="Arial"/>
            <w:color w:val="00466E"/>
            <w:spacing w:val="2"/>
            <w:sz w:val="21"/>
            <w:szCs w:val="21"/>
            <w:u w:val="single"/>
            <w:lang w:eastAsia="ru-RU"/>
          </w:rPr>
          <w:t>ГОСТ 12.1.005-88</w:t>
        </w:r>
      </w:hyperlink>
      <w:r w:rsidRPr="000C10C7">
        <w:rPr>
          <w:rFonts w:ascii="Arial" w:hAnsi="Arial" w:cs="Arial"/>
          <w:color w:val="2D2D2D"/>
          <w:spacing w:val="2"/>
          <w:sz w:val="21"/>
          <w:szCs w:val="21"/>
          <w:lang w:eastAsia="ru-RU"/>
        </w:rPr>
        <w:t> Система стандартов безопасности труда. Общие санитарно-гигиенические требования к воздуху рабочей зоны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5" w:history="1">
        <w:r w:rsidRPr="000C10C7">
          <w:rPr>
            <w:rFonts w:ascii="Arial" w:hAnsi="Arial" w:cs="Arial"/>
            <w:color w:val="00466E"/>
            <w:spacing w:val="2"/>
            <w:sz w:val="21"/>
            <w:szCs w:val="21"/>
            <w:u w:val="single"/>
            <w:lang w:eastAsia="ru-RU"/>
          </w:rPr>
          <w:t>ГОСТ 12.1.010-76</w:t>
        </w:r>
      </w:hyperlink>
      <w:r w:rsidRPr="000C10C7">
        <w:rPr>
          <w:rFonts w:ascii="Arial" w:hAnsi="Arial" w:cs="Arial"/>
          <w:color w:val="2D2D2D"/>
          <w:spacing w:val="2"/>
          <w:sz w:val="21"/>
          <w:szCs w:val="21"/>
          <w:lang w:eastAsia="ru-RU"/>
        </w:rPr>
        <w:t> Система стандартов безопасности труда. Взрывобезопасность. Общие требования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6" w:history="1">
        <w:r w:rsidRPr="000C10C7">
          <w:rPr>
            <w:rFonts w:ascii="Arial" w:hAnsi="Arial" w:cs="Arial"/>
            <w:color w:val="00466E"/>
            <w:spacing w:val="2"/>
            <w:sz w:val="21"/>
            <w:szCs w:val="21"/>
            <w:u w:val="single"/>
            <w:lang w:eastAsia="ru-RU"/>
          </w:rPr>
          <w:t>ГОСТ 12.2.003-91</w:t>
        </w:r>
      </w:hyperlink>
      <w:r w:rsidRPr="000C10C7">
        <w:rPr>
          <w:rFonts w:ascii="Arial" w:hAnsi="Arial" w:cs="Arial"/>
          <w:color w:val="2D2D2D"/>
          <w:spacing w:val="2"/>
          <w:sz w:val="21"/>
          <w:szCs w:val="21"/>
          <w:lang w:eastAsia="ru-RU"/>
        </w:rPr>
        <w:t> Система стандартов безопасности труда. Оборудование производственное. Общие требования безопасности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7" w:history="1">
        <w:r w:rsidRPr="000C10C7">
          <w:rPr>
            <w:rFonts w:ascii="Arial" w:hAnsi="Arial" w:cs="Arial"/>
            <w:color w:val="00466E"/>
            <w:spacing w:val="2"/>
            <w:sz w:val="21"/>
            <w:szCs w:val="21"/>
            <w:u w:val="single"/>
            <w:lang w:eastAsia="ru-RU"/>
          </w:rPr>
          <w:t>ГОСТ 12.2.007.0-75</w:t>
        </w:r>
      </w:hyperlink>
      <w:r w:rsidRPr="000C10C7">
        <w:rPr>
          <w:rFonts w:ascii="Arial" w:hAnsi="Arial" w:cs="Arial"/>
          <w:color w:val="2D2D2D"/>
          <w:spacing w:val="2"/>
          <w:sz w:val="21"/>
          <w:szCs w:val="21"/>
          <w:lang w:eastAsia="ru-RU"/>
        </w:rPr>
        <w:t> Система стандартов безопасности труда. Изделия электротехнические. Общие требования безопасности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8" w:history="1">
        <w:r w:rsidRPr="000C10C7">
          <w:rPr>
            <w:rFonts w:ascii="Arial" w:hAnsi="Arial" w:cs="Arial"/>
            <w:color w:val="00466E"/>
            <w:spacing w:val="2"/>
            <w:sz w:val="21"/>
            <w:szCs w:val="21"/>
            <w:u w:val="single"/>
            <w:lang w:eastAsia="ru-RU"/>
          </w:rPr>
          <w:t>ГОСТ 30247.0-94</w:t>
        </w:r>
      </w:hyperlink>
      <w:r w:rsidRPr="000C10C7">
        <w:rPr>
          <w:rFonts w:ascii="Arial" w:hAnsi="Arial" w:cs="Arial"/>
          <w:color w:val="2D2D2D"/>
          <w:spacing w:val="2"/>
          <w:sz w:val="21"/>
          <w:szCs w:val="21"/>
          <w:lang w:eastAsia="ru-RU"/>
        </w:rPr>
        <w:t> (ИСО 834-75) Конструкции строительные. Методы испытаний на огнестойкость. Общие требования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hyperlink r:id="rId29" w:history="1">
        <w:r w:rsidRPr="000C10C7">
          <w:rPr>
            <w:rFonts w:ascii="Arial" w:hAnsi="Arial" w:cs="Arial"/>
            <w:color w:val="00466E"/>
            <w:spacing w:val="2"/>
            <w:sz w:val="21"/>
            <w:szCs w:val="21"/>
            <w:u w:val="single"/>
            <w:lang w:eastAsia="ru-RU"/>
          </w:rPr>
          <w:t>ГОСТ 31817.1.1-2012</w:t>
        </w:r>
      </w:hyperlink>
      <w:r w:rsidRPr="000C10C7">
        <w:rPr>
          <w:rFonts w:ascii="Arial" w:hAnsi="Arial" w:cs="Arial"/>
          <w:color w:val="2D2D2D"/>
          <w:spacing w:val="2"/>
          <w:sz w:val="21"/>
          <w:szCs w:val="21"/>
          <w:lang w:eastAsia="ru-RU"/>
        </w:rPr>
        <w:t> (IEC 60839-1-1:1988) Системы тревожной сигнализации. Часть 1. Общие требования. Раздел 1. Общие положения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30"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3 Термины и определения</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В настоящем стандарте применены термины по </w:t>
      </w:r>
      <w:hyperlink r:id="rId31" w:history="1">
        <w:r w:rsidRPr="000C10C7">
          <w:rPr>
            <w:rFonts w:ascii="Arial" w:hAnsi="Arial" w:cs="Arial"/>
            <w:color w:val="00466E"/>
            <w:spacing w:val="2"/>
            <w:sz w:val="21"/>
            <w:szCs w:val="21"/>
            <w:u w:val="single"/>
            <w:lang w:eastAsia="ru-RU"/>
          </w:rPr>
          <w:t>ГОСТ Р 51221</w:t>
        </w:r>
      </w:hyperlink>
      <w:r w:rsidRPr="000C10C7">
        <w:rPr>
          <w:rFonts w:ascii="Arial" w:hAnsi="Arial" w:cs="Arial"/>
          <w:color w:val="2D2D2D"/>
          <w:spacing w:val="2"/>
          <w:sz w:val="21"/>
          <w:szCs w:val="21"/>
          <w:lang w:eastAsia="ru-RU"/>
        </w:rPr>
        <w:t>, </w:t>
      </w:r>
      <w:hyperlink r:id="rId32" w:history="1">
        <w:r w:rsidRPr="000C10C7">
          <w:rPr>
            <w:rFonts w:ascii="Arial" w:hAnsi="Arial" w:cs="Arial"/>
            <w:color w:val="00466E"/>
            <w:spacing w:val="2"/>
            <w:sz w:val="21"/>
            <w:szCs w:val="21"/>
            <w:u w:val="single"/>
            <w:lang w:eastAsia="ru-RU"/>
          </w:rPr>
          <w:t>ГОСТ Р 52437</w:t>
        </w:r>
      </w:hyperlink>
      <w:r w:rsidRPr="000C10C7">
        <w:rPr>
          <w:rFonts w:ascii="Arial" w:hAnsi="Arial" w:cs="Arial"/>
          <w:color w:val="2D2D2D"/>
          <w:spacing w:val="2"/>
          <w:sz w:val="21"/>
          <w:szCs w:val="21"/>
          <w:lang w:eastAsia="ru-RU"/>
        </w:rPr>
        <w:t>, а также следующие термины с соответствующими определениями: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3.1 </w:t>
      </w:r>
      <w:r w:rsidRPr="000C10C7">
        <w:rPr>
          <w:rFonts w:ascii="Arial" w:hAnsi="Arial" w:cs="Arial"/>
          <w:b/>
          <w:bCs/>
          <w:color w:val="2D2D2D"/>
          <w:spacing w:val="2"/>
          <w:sz w:val="21"/>
          <w:szCs w:val="21"/>
          <w:lang w:eastAsia="ru-RU"/>
        </w:rPr>
        <w:t>разрушающее воздействие:</w:t>
      </w:r>
      <w:r w:rsidRPr="000C10C7">
        <w:rPr>
          <w:rFonts w:ascii="Arial" w:hAnsi="Arial" w:cs="Arial"/>
          <w:color w:val="2D2D2D"/>
          <w:spacing w:val="2"/>
          <w:sz w:val="21"/>
          <w:szCs w:val="21"/>
          <w:lang w:eastAsia="ru-RU"/>
        </w:rPr>
        <w:t> Действия, направленные на достижение частичного или полного доступа путем нарушения целостности защитной оболочки или элемента защиты и исключающие неразрушающее воздействие на замок.</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3.2 </w:t>
      </w:r>
      <w:r w:rsidRPr="000C10C7">
        <w:rPr>
          <w:rFonts w:ascii="Arial" w:hAnsi="Arial" w:cs="Arial"/>
          <w:b/>
          <w:bCs/>
          <w:color w:val="2D2D2D"/>
          <w:spacing w:val="2"/>
          <w:sz w:val="21"/>
          <w:szCs w:val="21"/>
          <w:lang w:eastAsia="ru-RU"/>
        </w:rPr>
        <w:t>комната для хранения оружия и/или патронов (оружейная комната):</w:t>
      </w:r>
      <w:r w:rsidRPr="000C10C7">
        <w:rPr>
          <w:rFonts w:ascii="Arial" w:hAnsi="Arial" w:cs="Arial"/>
          <w:color w:val="2D2D2D"/>
          <w:spacing w:val="2"/>
          <w:sz w:val="21"/>
          <w:szCs w:val="21"/>
          <w:lang w:eastAsia="ru-RU"/>
        </w:rPr>
        <w:t> Помещение, обладающее регламентированными защитными свойствами, предназначенное для хранения, приема и выдачи огнестрельного оружия и/или патронов к нему.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3.3 </w:t>
      </w:r>
      <w:r w:rsidRPr="000C10C7">
        <w:rPr>
          <w:rFonts w:ascii="Arial" w:hAnsi="Arial" w:cs="Arial"/>
          <w:b/>
          <w:bCs/>
          <w:color w:val="2D2D2D"/>
          <w:spacing w:val="2"/>
          <w:sz w:val="21"/>
          <w:szCs w:val="21"/>
          <w:lang w:eastAsia="ru-RU"/>
        </w:rPr>
        <w:t>модуль (сейфа, хранилища ценностей):</w:t>
      </w:r>
      <w:r w:rsidRPr="000C10C7">
        <w:rPr>
          <w:rFonts w:ascii="Arial" w:hAnsi="Arial" w:cs="Arial"/>
          <w:color w:val="2D2D2D"/>
          <w:spacing w:val="2"/>
          <w:sz w:val="21"/>
          <w:szCs w:val="21"/>
          <w:lang w:eastAsia="ru-RU"/>
        </w:rPr>
        <w:t> Самостоятельная конструкция, обладающая регламентированными защитными свойствами, позволяющая производить жесткое соединение с другими конструкциями сейфа или хранилища ценностей при его монтаже без снижения класса защиты всей конструкции.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3.4 </w:t>
      </w:r>
      <w:r w:rsidRPr="000C10C7">
        <w:rPr>
          <w:rFonts w:ascii="Arial" w:hAnsi="Arial" w:cs="Arial"/>
          <w:b/>
          <w:bCs/>
          <w:color w:val="2D2D2D"/>
          <w:spacing w:val="2"/>
          <w:sz w:val="21"/>
          <w:szCs w:val="21"/>
          <w:lang w:eastAsia="ru-RU"/>
        </w:rPr>
        <w:t>сейф:</w:t>
      </w:r>
      <w:r w:rsidRPr="000C10C7">
        <w:rPr>
          <w:rFonts w:ascii="Arial" w:hAnsi="Arial" w:cs="Arial"/>
          <w:color w:val="2D2D2D"/>
          <w:spacing w:val="2"/>
          <w:sz w:val="21"/>
          <w:szCs w:val="21"/>
          <w:lang w:eastAsia="ru-RU"/>
        </w:rPr>
        <w:t> Изделие, обладающее регламентированными защитными свойствами, предназначенное для хранения ценностей, и имеющее хотя бы один внутренний размер в закрытом состоянии менее 1 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3.2-3.4 (Измененная редакция, </w:t>
      </w:r>
      <w:hyperlink r:id="rId33"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3.5 </w:t>
      </w:r>
      <w:r w:rsidRPr="000C10C7">
        <w:rPr>
          <w:rFonts w:ascii="Arial" w:hAnsi="Arial" w:cs="Arial"/>
          <w:b/>
          <w:bCs/>
          <w:color w:val="2D2D2D"/>
          <w:spacing w:val="2"/>
          <w:sz w:val="21"/>
          <w:szCs w:val="21"/>
          <w:lang w:eastAsia="ru-RU"/>
        </w:rPr>
        <w:t>сейф взломостойкий:</w:t>
      </w:r>
      <w:r w:rsidRPr="000C10C7">
        <w:rPr>
          <w:rFonts w:ascii="Arial" w:hAnsi="Arial" w:cs="Arial"/>
          <w:color w:val="2D2D2D"/>
          <w:spacing w:val="2"/>
          <w:sz w:val="21"/>
          <w:szCs w:val="21"/>
          <w:lang w:eastAsia="ru-RU"/>
        </w:rPr>
        <w:t> Сейф, обладающий регламентированными защитными свойствами устойчивости к взлому.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3.6, 3.7 (Исключены, </w:t>
      </w:r>
      <w:hyperlink r:id="rId34"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3.8 </w:t>
      </w:r>
      <w:r w:rsidRPr="000C10C7">
        <w:rPr>
          <w:rFonts w:ascii="Arial" w:hAnsi="Arial" w:cs="Arial"/>
          <w:b/>
          <w:bCs/>
          <w:color w:val="2D2D2D"/>
          <w:spacing w:val="2"/>
          <w:sz w:val="21"/>
          <w:szCs w:val="21"/>
          <w:lang w:eastAsia="ru-RU"/>
        </w:rPr>
        <w:t>хранилище ценностей:</w:t>
      </w:r>
      <w:r w:rsidRPr="000C10C7">
        <w:rPr>
          <w:rFonts w:ascii="Arial" w:hAnsi="Arial" w:cs="Arial"/>
          <w:color w:val="2D2D2D"/>
          <w:spacing w:val="2"/>
          <w:sz w:val="21"/>
          <w:szCs w:val="21"/>
          <w:lang w:eastAsia="ru-RU"/>
        </w:rPr>
        <w:t> Помещение, обладающее регламентированными защитными свойствами по устойчивости к взлому, предназначенное для хранения ценностей, все внутренние размеры которого составляют не менее 1 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3.9 </w:t>
      </w:r>
      <w:r w:rsidRPr="000C10C7">
        <w:rPr>
          <w:rFonts w:ascii="Arial" w:hAnsi="Arial" w:cs="Arial"/>
          <w:b/>
          <w:bCs/>
          <w:color w:val="2D2D2D"/>
          <w:spacing w:val="2"/>
          <w:sz w:val="21"/>
          <w:szCs w:val="21"/>
          <w:lang w:eastAsia="ru-RU"/>
        </w:rPr>
        <w:t>комната сейфовая:</w:t>
      </w:r>
      <w:r w:rsidRPr="000C10C7">
        <w:rPr>
          <w:rFonts w:ascii="Arial" w:hAnsi="Arial" w:cs="Arial"/>
          <w:color w:val="2D2D2D"/>
          <w:spacing w:val="2"/>
          <w:sz w:val="21"/>
          <w:szCs w:val="21"/>
          <w:lang w:eastAsia="ru-RU"/>
        </w:rPr>
        <w:t> Помещение, обладающее регламентированными защитными свойствами устойчивости к взлому, предназначенное для хранения ценностей в установленных внутри него сейфах, все внутренние размеры которого составляют не менее 1 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3.8, 3.9 (Измененная редакция, </w:t>
      </w:r>
      <w:hyperlink r:id="rId35"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3.10 </w:t>
      </w:r>
      <w:r w:rsidRPr="000C10C7">
        <w:rPr>
          <w:rFonts w:ascii="Arial" w:hAnsi="Arial" w:cs="Arial"/>
          <w:b/>
          <w:bCs/>
          <w:color w:val="2D2D2D"/>
          <w:spacing w:val="2"/>
          <w:sz w:val="21"/>
          <w:szCs w:val="21"/>
          <w:lang w:eastAsia="ru-RU"/>
        </w:rPr>
        <w:t>сейф для банкоматов и платежных терминалов:</w:t>
      </w:r>
      <w:r w:rsidRPr="000C10C7">
        <w:rPr>
          <w:rFonts w:ascii="Arial" w:hAnsi="Arial" w:cs="Arial"/>
          <w:color w:val="2D2D2D"/>
          <w:spacing w:val="2"/>
          <w:sz w:val="21"/>
          <w:szCs w:val="21"/>
          <w:lang w:eastAsia="ru-RU"/>
        </w:rPr>
        <w:t> Сейф, обладающий регламентированными защитными свойствами устойчивости к взлому, в виде составной части банкомата или платежного терминала, предназначенный для обеспечения сохранности наличных платежных средств.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3.11</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9355"/>
      </w:tblGrid>
      <w:tr w:rsidR="00457F99" w:rsidRPr="005C5734" w:rsidTr="000C10C7">
        <w:trPr>
          <w:trHeight w:val="15"/>
        </w:trPr>
        <w:tc>
          <w:tcPr>
            <w:tcW w:w="11273" w:type="dxa"/>
          </w:tcPr>
          <w:p w:rsidR="00457F99" w:rsidRPr="000C10C7" w:rsidRDefault="00457F99" w:rsidP="000C10C7">
            <w:pPr>
              <w:spacing w:after="0" w:line="240" w:lineRule="auto"/>
              <w:rPr>
                <w:rFonts w:ascii="Arial" w:hAnsi="Arial" w:cs="Arial"/>
                <w:color w:val="2D2D2D"/>
                <w:spacing w:val="2"/>
                <w:sz w:val="21"/>
                <w:szCs w:val="21"/>
                <w:lang w:eastAsia="ru-RU"/>
              </w:rPr>
            </w:pPr>
          </w:p>
        </w:tc>
      </w:tr>
      <w:tr w:rsidR="00457F99" w:rsidRPr="005C5734" w:rsidTr="000C10C7">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b/>
                <w:bCs/>
                <w:color w:val="2D2D2D"/>
                <w:sz w:val="21"/>
                <w:szCs w:val="21"/>
                <w:lang w:eastAsia="ru-RU"/>
              </w:rPr>
              <w:t>дверь защитная (дверь):</w:t>
            </w:r>
            <w:r w:rsidRPr="000C10C7">
              <w:rPr>
                <w:rFonts w:ascii="Times New Roman" w:hAnsi="Times New Roman"/>
                <w:color w:val="2D2D2D"/>
                <w:sz w:val="21"/>
                <w:szCs w:val="21"/>
                <w:lang w:eastAsia="ru-RU"/>
              </w:rPr>
              <w:t> Устойчивое к регламентированным средствам воздействия защитное средство, состоящее из дверного полотна, дверной коробки и одного или нескольких замков (или запирающего устройства).</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w:t>
            </w:r>
            <w:hyperlink r:id="rId36" w:history="1">
              <w:r w:rsidRPr="000C10C7">
                <w:rPr>
                  <w:rFonts w:ascii="Times New Roman" w:hAnsi="Times New Roman"/>
                  <w:color w:val="00466E"/>
                  <w:sz w:val="21"/>
                  <w:szCs w:val="21"/>
                  <w:u w:val="single"/>
                  <w:lang w:eastAsia="ru-RU"/>
                </w:rPr>
                <w:t>ГОСТ Р 51072-2005</w:t>
              </w:r>
            </w:hyperlink>
            <w:r w:rsidRPr="000C10C7">
              <w:rPr>
                <w:rFonts w:ascii="Times New Roman" w:hAnsi="Times New Roman"/>
                <w:color w:val="2D2D2D"/>
                <w:sz w:val="21"/>
                <w:szCs w:val="21"/>
                <w:lang w:eastAsia="ru-RU"/>
              </w:rPr>
              <w:t>, пункт 3.1]</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(Измененная редакция, </w:t>
      </w:r>
      <w:hyperlink r:id="rId37"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3.12 </w:t>
      </w:r>
      <w:r w:rsidRPr="000C10C7">
        <w:rPr>
          <w:rFonts w:ascii="Arial" w:hAnsi="Arial" w:cs="Arial"/>
          <w:b/>
          <w:bCs/>
          <w:color w:val="2D2D2D"/>
          <w:spacing w:val="2"/>
          <w:sz w:val="21"/>
          <w:szCs w:val="21"/>
          <w:lang w:eastAsia="ru-RU"/>
        </w:rPr>
        <w:t>прочность крепления отдельно стоящего сейфа:</w:t>
      </w:r>
      <w:r w:rsidRPr="000C10C7">
        <w:rPr>
          <w:rFonts w:ascii="Arial" w:hAnsi="Arial" w:cs="Arial"/>
          <w:color w:val="2D2D2D"/>
          <w:spacing w:val="2"/>
          <w:sz w:val="21"/>
          <w:szCs w:val="21"/>
          <w:lang w:eastAsia="ru-RU"/>
        </w:rPr>
        <w:t> Свойство материала крепления отдельно стоящего сейфа (конструкции сейфа, анкерного узла или анкерного болта) сопротивляться разрушению под действием внутренних напряжений, возникающих под воздействием внешних сил.</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38"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4 Классификация</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4.1 Классификация защитных конструкций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4.1.1 По уровню защитных свойств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комнаты сейфовые (в том числе комнаты для хранения оружия и/или патронов);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хранилища ценностей.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4.1.1.1 Сейфовые комнаты (в том числе комнаты для хранения оружия), устойчивые к взлому в зависимости от величины сопротивления защитной структуры к воздействию инструментами с определенными параметрами, подразделяют на классы устойчивости к взлому I, II, III, IV в соответствии с таблицей 3.</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4.1.1.2 Хранилища ценностей, устойчивые к взлому в зависимости от величины сопротивления защитной структуры к воздействию инструментами с определенными параметрами, подразделяют на классы устойчивости к взлому V, VI, VII, VIII, IX, X, XI, XII, XIII в соответствии с таблицей 4.</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4.1.2 Хранилища ценностей и сейфовые комнаты классифицируют по:</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конструктивному исполнению;</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уровню защиты от взлома.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4.1.3 По конструктивному исполнению хранилища ценностей и сейфовые комнаты подразделяют на: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монолитные;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сборные;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комбинированные.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4.1 (Измененная редакция, </w:t>
      </w:r>
      <w:hyperlink r:id="rId39"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4.2 Классификация сейфов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Сейфы классифицируют по:</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конструктивному исполнению;</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защитным свойствам.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4.2.1 По конструктивному исполнению выделяют сейфы: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отдельно стоящие;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встраиваемые;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являющиеся неотъемлемой частью конструкции (сейфы для банкоматов и платежных терминалов).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4.2.2 По защитным свойствам сейфы можно отнести к следующим видам: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взломостойкие;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огнестойкие;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огневзломостойкие.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4.2.3 Взломостойкие сейфы (отдельно стоящие и встраиваемые) в зависимости от величины сопротивления защитной структуры к воздействию инструментом с определенными параметрами в соответствии с таблицей 1 подразделяют на классы устойчивости к взлому: 0, I, II, III, IV, V, VI, VII, VIII, IX, X.</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4.2.4 Сейфы для банкоматов и платежных терминалов в зависимости от величины сопротивления защитной структуры к воздействию инструментом с определенными параметрами в соответствии с таблицей 2 подразделяют на классы устойчивости к взлому: L, I, II, III, IV, V, VI, VII, VIII.</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4.2.5 (Исключен, </w:t>
      </w:r>
      <w:hyperlink r:id="rId40"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5 Требования</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Изделия должны быть изготовлены в соответствии с требованиями настоящего стандарта, </w:t>
      </w:r>
      <w:hyperlink r:id="rId41" w:history="1">
        <w:r w:rsidRPr="000C10C7">
          <w:rPr>
            <w:rFonts w:ascii="Arial" w:hAnsi="Arial" w:cs="Arial"/>
            <w:color w:val="00466E"/>
            <w:spacing w:val="2"/>
            <w:sz w:val="21"/>
            <w:szCs w:val="21"/>
            <w:u w:val="single"/>
            <w:lang w:eastAsia="ru-RU"/>
          </w:rPr>
          <w:t>ГОСТ Р 51053</w:t>
        </w:r>
      </w:hyperlink>
      <w:r w:rsidRPr="000C10C7">
        <w:rPr>
          <w:rFonts w:ascii="Arial" w:hAnsi="Arial" w:cs="Arial"/>
          <w:color w:val="2D2D2D"/>
          <w:spacing w:val="2"/>
          <w:sz w:val="21"/>
          <w:szCs w:val="21"/>
          <w:lang w:eastAsia="ru-RU"/>
        </w:rPr>
        <w:t> и нормативных документов (далее - НД) на изделия конкретного вида.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5.1 Требования к конструкции и ее составным частям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5.1.1 Площадь отверстий для кабелей в изделиях не должна превышать 100 мм</w:t>
      </w:r>
      <w:r>
        <w:rPr>
          <w:noProof/>
          <w:lang w:eastAsia="ru-RU"/>
        </w:rPr>
      </w:r>
      <w:r w:rsidRPr="007F04FE">
        <w:rPr>
          <w:rFonts w:ascii="Arial" w:hAnsi="Arial" w:cs="Arial"/>
          <w:noProof/>
          <w:color w:val="2D2D2D"/>
          <w:spacing w:val="2"/>
          <w:sz w:val="21"/>
          <w:szCs w:val="21"/>
          <w:lang w:eastAsia="ru-RU"/>
        </w:rPr>
        <w:pict>
          <v:rect id="AutoShape 1" o:spid="_x0000_s1026" alt="ГОСТ Р 50862-2012 Сейфы, сейфовые комнаты и хранилища ценностей. Требования и методы испытаний на устойчивость к взлому (с Изменением N 1)"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ALagYohAMAALEGAAAOAAAAAAAAAAAAAAAAAC4CAABkcnMv&#10;ZTJvRG9jLnhtbFBLAQItABQABgAIAAAAIQBx0FOr2wAAAAMBAAAPAAAAAAAAAAAAAAAAAN4FAABk&#10;cnMvZG93bnJldi54bWxQSwUGAAAAAAQABADzAAAA5gYAAAAA&#10;" filled="f" stroked="f">
            <o:lock v:ext="edit" aspectratio="t"/>
            <w10:anchorlock/>
          </v:rect>
        </w:pict>
      </w:r>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Неиспользуемые входные кабельные отверстия должны быть заглушены или заделаны специальными приспособлениями, которые невозможно удалить извне без видимых следов. Отверстия должны быть расположены таким образом, чтобы через них без применения вспомогательного оборудования не было видно запирающий механизм.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5.1.2 По согласованию с заказчиком в конструкции может быть предусмотрена возможность оборудования изделия тревожной сигнализацией по </w:t>
      </w:r>
      <w:hyperlink r:id="rId42" w:history="1">
        <w:r w:rsidRPr="000C10C7">
          <w:rPr>
            <w:rFonts w:ascii="Arial" w:hAnsi="Arial" w:cs="Arial"/>
            <w:color w:val="00466E"/>
            <w:spacing w:val="2"/>
            <w:sz w:val="21"/>
            <w:szCs w:val="21"/>
            <w:u w:val="single"/>
            <w:lang w:eastAsia="ru-RU"/>
          </w:rPr>
          <w:t>ГОСТ 31817.1.1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5.1.3 Изделия должны быть укомплектованы замками по </w:t>
      </w:r>
      <w:hyperlink r:id="rId43" w:history="1">
        <w:r w:rsidRPr="000C10C7">
          <w:rPr>
            <w:rFonts w:ascii="Arial" w:hAnsi="Arial" w:cs="Arial"/>
            <w:color w:val="00466E"/>
            <w:spacing w:val="2"/>
            <w:sz w:val="21"/>
            <w:szCs w:val="21"/>
            <w:u w:val="single"/>
            <w:lang w:eastAsia="ru-RU"/>
          </w:rPr>
          <w:t>ГОСТ Р 51053</w:t>
        </w:r>
      </w:hyperlink>
      <w:r w:rsidRPr="000C10C7">
        <w:rPr>
          <w:rFonts w:ascii="Arial" w:hAnsi="Arial" w:cs="Arial"/>
          <w:color w:val="2D2D2D"/>
          <w:spacing w:val="2"/>
          <w:sz w:val="21"/>
          <w:szCs w:val="21"/>
          <w:lang w:eastAsia="ru-RU"/>
        </w:rPr>
        <w:t> в соответствии с таблицами 1-4.</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Класс защиты замков должен быть подтвержден документами соответствия.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Сейфовые комнаты и двери для сейфовых комнат допускается комплектовать замками соответствующего класса устойчивости по </w:t>
      </w:r>
      <w:hyperlink r:id="rId44" w:history="1">
        <w:r w:rsidRPr="000C10C7">
          <w:rPr>
            <w:rFonts w:ascii="Arial" w:hAnsi="Arial" w:cs="Arial"/>
            <w:color w:val="00466E"/>
            <w:spacing w:val="2"/>
            <w:sz w:val="21"/>
            <w:szCs w:val="21"/>
            <w:u w:val="single"/>
            <w:lang w:eastAsia="ru-RU"/>
          </w:rPr>
          <w:t>ГОСТ Р 51053</w:t>
        </w:r>
      </w:hyperlink>
      <w:r w:rsidRPr="000C10C7">
        <w:rPr>
          <w:rFonts w:ascii="Arial" w:hAnsi="Arial" w:cs="Arial"/>
          <w:color w:val="2D2D2D"/>
          <w:spacing w:val="2"/>
          <w:sz w:val="21"/>
          <w:szCs w:val="21"/>
          <w:lang w:eastAsia="ru-RU"/>
        </w:rPr>
        <w:t> и </w:t>
      </w:r>
      <w:hyperlink r:id="rId45" w:history="1">
        <w:r w:rsidRPr="000C10C7">
          <w:rPr>
            <w:rFonts w:ascii="Arial" w:hAnsi="Arial" w:cs="Arial"/>
            <w:color w:val="00466E"/>
            <w:spacing w:val="2"/>
            <w:sz w:val="21"/>
            <w:szCs w:val="21"/>
            <w:u w:val="single"/>
            <w:lang w:eastAsia="ru-RU"/>
          </w:rPr>
          <w:t>ГОСТ Р 52582</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5.1.4 Двери изделий должны иметь съемную заднюю крышку, обеспечивающую возможность доступа для ремонта (профилактических работ, замены) запирающего механизма (замков), закрывающую запирающий механизм и предохраняющую замки и запирающий механизм от несанкционированного наблюдения и доступа к ним при открытой двери, если эта функция не обеспечивается конструкцией элементов изделия.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5.1.5 Требования к конструкции сейфов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5.1.5.1 В сейфе не должно быть сквозных отверстий, кроме отверстий для замков, кабелей и анкерного крепления.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5.1.5.2 Взломостойкие сейфы массой менее 1000 кг, предназначенные для использования как законченные изделия, должны иметь по крайней мере одно отверстие для надежного крепления. Узел анкерного крепления должен выдерживать силу отрыва, указанную в таблицах 1 и 2.</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5.1.5.3 На сейфы для банкоматов и платежных терминалов должны быть установлены элементы, закрывающие неиспользуемые отверстия. Эти элементы должны быть установлены таким образом, чтобы нельзя было их удалить извне, не оставив следов на сейфе.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Примечания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1 В сейфах для банкоматов и платежных терминалов допускаются сквозные отверстия, необходимые для функционирования банкомата.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2 Площадь входных отверстий для кабелей в сейфах для банкоматов и платежных терминалов должна соответствовать минимально допустимому значению для прокладки кабелей и указана в соответствующих нормативно-технических документах.</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5.1.5.4 Сейфы для банкоматов и платежных терминалов, вне зависимости от способов крепления, должны выдерживать силу отрыва, приведенную в таблице 2. Методика соответствующих испытаний описана в 7.2.2.</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5.1.5.5 Сейфы для банкоматов и платежных терминалов не допускается использовать как законченные изделия.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5.1.6 В дверях хранилищ ценностей и сейфовых комнат допускаются отверстия для установки доводчиков, ручек и т.п.</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5.1 (Измененная редакция, </w:t>
      </w:r>
      <w:hyperlink r:id="rId46"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5.2 Требования устойчивости к взлому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5.2.1 Изделия должны быть устойчивы к взлому. Класс устойчивости к взлому устанавливается в зависимости от сопротивления образца взлому в соответствии с таблицами 1-4.</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1 - Классификация сейфов (за исключением сейфов для банкоматов и платежных терминалов) по устойчивости к взлому</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534"/>
        <w:gridCol w:w="1741"/>
        <w:gridCol w:w="1518"/>
        <w:gridCol w:w="1342"/>
        <w:gridCol w:w="1480"/>
        <w:gridCol w:w="1740"/>
      </w:tblGrid>
      <w:tr w:rsidR="00457F99" w:rsidRPr="005C5734" w:rsidTr="000C10C7">
        <w:trPr>
          <w:trHeight w:val="15"/>
        </w:trPr>
        <w:tc>
          <w:tcPr>
            <w:tcW w:w="1663"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2218" w:type="dxa"/>
          </w:tcPr>
          <w:p w:rsidR="00457F99" w:rsidRPr="000C10C7" w:rsidRDefault="00457F99" w:rsidP="000C10C7">
            <w:pPr>
              <w:spacing w:after="0" w:line="240" w:lineRule="auto"/>
              <w:rPr>
                <w:rFonts w:ascii="Times New Roman" w:hAnsi="Times New Roman"/>
                <w:sz w:val="20"/>
                <w:szCs w:val="20"/>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c>
          <w:tcPr>
            <w:tcW w:w="1663" w:type="dxa"/>
          </w:tcPr>
          <w:p w:rsidR="00457F99" w:rsidRPr="000C10C7" w:rsidRDefault="00457F99" w:rsidP="000C10C7">
            <w:pPr>
              <w:spacing w:after="0" w:line="240" w:lineRule="auto"/>
              <w:rPr>
                <w:rFonts w:ascii="Times New Roman" w:hAnsi="Times New Roman"/>
                <w:sz w:val="20"/>
                <w:szCs w:val="20"/>
                <w:lang w:eastAsia="ru-RU"/>
              </w:rPr>
            </w:pPr>
          </w:p>
        </w:tc>
        <w:tc>
          <w:tcPr>
            <w:tcW w:w="1663" w:type="dxa"/>
          </w:tcPr>
          <w:p w:rsidR="00457F99" w:rsidRPr="000C10C7" w:rsidRDefault="00457F99" w:rsidP="000C10C7">
            <w:pPr>
              <w:spacing w:after="0" w:line="240" w:lineRule="auto"/>
              <w:rPr>
                <w:rFonts w:ascii="Times New Roman" w:hAnsi="Times New Roman"/>
                <w:sz w:val="20"/>
                <w:szCs w:val="20"/>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к взлому</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Сопротивление взлому </w:t>
            </w:r>
            <w:r>
              <w:rPr>
                <w:noProof/>
                <w:lang w:eastAsia="ru-RU"/>
              </w:rPr>
            </w:r>
            <w:r w:rsidRPr="007F04FE">
              <w:rPr>
                <w:rFonts w:ascii="Times New Roman" w:hAnsi="Times New Roman"/>
                <w:noProof/>
                <w:color w:val="2D2D2D"/>
                <w:sz w:val="21"/>
                <w:szCs w:val="21"/>
                <w:lang w:eastAsia="ru-RU"/>
              </w:rPr>
              <w:pict>
                <v:rect id="AutoShape 2" o:spid="_x0000_s1027" alt="ГОСТ Р 50862-2012 Сейфы, сейфовые комнаты и хранилища ценностей. Требования и методы испытаний на устойчивость к взлому (с Изменением N 1)" style="width:26.3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" filled="f" stroked="f">
                  <o:lock v:ext="edit" aspectratio="t"/>
                  <w10:anchorlock/>
                </v:rect>
              </w:pict>
            </w:r>
            <w:r w:rsidRPr="000C10C7">
              <w:rPr>
                <w:rFonts w:ascii="Times New Roman" w:hAnsi="Times New Roman"/>
                <w:color w:val="2D2D2D"/>
                <w:sz w:val="21"/>
                <w:szCs w:val="21"/>
                <w:lang w:eastAsia="ru-RU"/>
              </w:rPr>
              <w:t>, в единицах сопротивления </w:t>
            </w:r>
            <w:r>
              <w:rPr>
                <w:noProof/>
                <w:lang w:eastAsia="ru-RU"/>
              </w:rPr>
            </w:r>
            <w:r w:rsidRPr="007F04FE">
              <w:rPr>
                <w:rFonts w:ascii="Times New Roman" w:hAnsi="Times New Roman"/>
                <w:noProof/>
                <w:color w:val="2D2D2D"/>
                <w:sz w:val="21"/>
                <w:szCs w:val="21"/>
                <w:lang w:eastAsia="ru-RU"/>
              </w:rPr>
              <w:pict>
                <v:rect id="AutoShape 3" o:spid="_x0000_s1028"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4HhAMAALE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BIGJ4HhAMAALEGAAAOAAAAAAAAAAAAAAAAAC4CAABkcnMv&#10;ZTJvRG9jLnhtbFBLAQItABQABgAIAAAAIQBR2kiy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 не менее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Сила отрыва*, кН, не менее</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Замки</w:t>
            </w:r>
          </w:p>
        </w:tc>
      </w:tr>
      <w:tr w:rsidR="00457F99" w:rsidRPr="005C5734" w:rsidTr="000C10C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Частичный доступ</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Полный доступ</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Количество, шт.,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по </w:t>
            </w:r>
            <w:hyperlink r:id="rId47" w:history="1">
              <w:r w:rsidRPr="000C10C7">
                <w:rPr>
                  <w:rFonts w:ascii="Times New Roman" w:hAnsi="Times New Roman"/>
                  <w:color w:val="00466E"/>
                  <w:sz w:val="21"/>
                  <w:szCs w:val="21"/>
                  <w:u w:val="single"/>
                  <w:lang w:eastAsia="ru-RU"/>
                </w:rPr>
                <w:t>ГОСТ Р 51053</w:t>
              </w:r>
            </w:hyperlink>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IX</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900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1350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Сила отрыва характеризует прочность крепления отдельно стоящего сейфа и определяется в процессе испытания анкерных креплений взломостойких сейфов (7.2.1).</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2 - Классификация сейфов для банкоматов и платежных терминалов по устойчивости к взлому</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357"/>
        <w:gridCol w:w="932"/>
        <w:gridCol w:w="963"/>
        <w:gridCol w:w="1059"/>
        <w:gridCol w:w="818"/>
        <w:gridCol w:w="878"/>
        <w:gridCol w:w="1723"/>
        <w:gridCol w:w="1163"/>
        <w:gridCol w:w="1462"/>
      </w:tblGrid>
      <w:tr w:rsidR="00457F99" w:rsidRPr="005C5734" w:rsidTr="000C10C7">
        <w:trPr>
          <w:trHeight w:val="15"/>
        </w:trPr>
        <w:tc>
          <w:tcPr>
            <w:tcW w:w="370"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294" w:type="dxa"/>
          </w:tcPr>
          <w:p w:rsidR="00457F99" w:rsidRPr="000C10C7" w:rsidRDefault="00457F99" w:rsidP="000C10C7">
            <w:pPr>
              <w:spacing w:after="0" w:line="240" w:lineRule="auto"/>
              <w:rPr>
                <w:rFonts w:ascii="Times New Roman" w:hAnsi="Times New Roman"/>
                <w:sz w:val="20"/>
                <w:szCs w:val="20"/>
                <w:lang w:eastAsia="ru-RU"/>
              </w:rPr>
            </w:pPr>
          </w:p>
        </w:tc>
        <w:tc>
          <w:tcPr>
            <w:tcW w:w="1294" w:type="dxa"/>
          </w:tcPr>
          <w:p w:rsidR="00457F99" w:rsidRPr="000C10C7" w:rsidRDefault="00457F99" w:rsidP="000C10C7">
            <w:pPr>
              <w:spacing w:after="0" w:line="240" w:lineRule="auto"/>
              <w:rPr>
                <w:rFonts w:ascii="Times New Roman" w:hAnsi="Times New Roman"/>
                <w:sz w:val="20"/>
                <w:szCs w:val="20"/>
                <w:lang w:eastAsia="ru-RU"/>
              </w:rPr>
            </w:pPr>
          </w:p>
        </w:tc>
        <w:tc>
          <w:tcPr>
            <w:tcW w:w="1294" w:type="dxa"/>
          </w:tcPr>
          <w:p w:rsidR="00457F99" w:rsidRPr="000C10C7" w:rsidRDefault="00457F99" w:rsidP="000C10C7">
            <w:pPr>
              <w:spacing w:after="0" w:line="240" w:lineRule="auto"/>
              <w:rPr>
                <w:rFonts w:ascii="Times New Roman" w:hAnsi="Times New Roman"/>
                <w:sz w:val="20"/>
                <w:szCs w:val="20"/>
                <w:lang w:eastAsia="ru-RU"/>
              </w:rPr>
            </w:pPr>
          </w:p>
        </w:tc>
        <w:tc>
          <w:tcPr>
            <w:tcW w:w="924"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1478"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к взлому</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Сопротивление взлому </w:t>
            </w:r>
            <w:r>
              <w:rPr>
                <w:noProof/>
                <w:lang w:eastAsia="ru-RU"/>
              </w:rPr>
            </w:r>
            <w:r w:rsidRPr="007F04FE">
              <w:rPr>
                <w:rFonts w:ascii="Times New Roman" w:hAnsi="Times New Roman"/>
                <w:noProof/>
                <w:color w:val="2D2D2D"/>
                <w:sz w:val="21"/>
                <w:szCs w:val="21"/>
                <w:lang w:eastAsia="ru-RU"/>
              </w:rPr>
              <w:pict>
                <v:rect id="AutoShape 4" o:spid="_x0000_s1029" alt="ГОСТ Р 50862-2012 Сейфы, сейфовые комнаты и хранилища ценностей. Требования и методы испытаний на устойчивость к взлому (с Изменением N 1)" style="width:26.3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" filled="f" stroked="f">
                  <o:lock v:ext="edit" aspectratio="t"/>
                  <w10:anchorlock/>
                </v:rect>
              </w:pict>
            </w:r>
            <w:r w:rsidRPr="000C10C7">
              <w:rPr>
                <w:rFonts w:ascii="Times New Roman" w:hAnsi="Times New Roman"/>
                <w:color w:val="2D2D2D"/>
                <w:sz w:val="21"/>
                <w:szCs w:val="21"/>
                <w:lang w:eastAsia="ru-RU"/>
              </w:rPr>
              <w:t>, в единицах сопротивления </w:t>
            </w:r>
            <w:r>
              <w:rPr>
                <w:noProof/>
                <w:lang w:eastAsia="ru-RU"/>
              </w:rPr>
            </w:r>
            <w:r w:rsidRPr="007F04FE">
              <w:rPr>
                <w:rFonts w:ascii="Times New Roman" w:hAnsi="Times New Roman"/>
                <w:noProof/>
                <w:color w:val="2D2D2D"/>
                <w:sz w:val="21"/>
                <w:szCs w:val="21"/>
                <w:lang w:eastAsia="ru-RU"/>
              </w:rPr>
              <w:pict>
                <v:rect id="AutoShape 5" o:spid="_x0000_s1030"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d4hAMAALE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Dm0ud4hAMAALEGAAAOAAAAAAAAAAAAAAAAAC4CAABkcnMv&#10;ZTJvRG9jLnhtbFBLAQItABQABgAIAAAAIQBR2kiy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 не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Сила отрыва*, кН, не менее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Сопротивление разрушению элементов крепления </w:t>
            </w:r>
            <w:r>
              <w:rPr>
                <w:noProof/>
                <w:lang w:eastAsia="ru-RU"/>
              </w:rPr>
            </w:r>
            <w:r w:rsidRPr="007F04FE">
              <w:rPr>
                <w:rFonts w:ascii="Times New Roman" w:hAnsi="Times New Roman"/>
                <w:noProof/>
                <w:color w:val="2D2D2D"/>
                <w:sz w:val="21"/>
                <w:szCs w:val="21"/>
                <w:lang w:eastAsia="ru-RU"/>
              </w:rPr>
              <w:pict>
                <v:rect id="AutoShape 6" o:spid="_x0000_s1031" alt="ГОСТ Р 50862-2012 Сейфы, сейфовые комнаты и хранилища ценностей. Требования и методы испытаний на устойчивость к взлому (с Изменением N 1)" style="width:26.3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" filled="f" stroked="f">
                  <o:lock v:ext="edit" aspectratio="t"/>
                  <w10:anchorlock/>
                </v:rect>
              </w:pict>
            </w:r>
            <w:r w:rsidRPr="000C10C7">
              <w:rPr>
                <w:rFonts w:ascii="Times New Roman" w:hAnsi="Times New Roman"/>
                <w:color w:val="2D2D2D"/>
                <w:sz w:val="21"/>
                <w:szCs w:val="21"/>
                <w:lang w:eastAsia="ru-RU"/>
              </w:rPr>
              <w:t>, в единицах сопротивления </w:t>
            </w:r>
            <w:r>
              <w:rPr>
                <w:noProof/>
                <w:lang w:eastAsia="ru-RU"/>
              </w:rPr>
            </w:r>
            <w:r w:rsidRPr="007F04FE">
              <w:rPr>
                <w:rFonts w:ascii="Times New Roman" w:hAnsi="Times New Roman"/>
                <w:noProof/>
                <w:color w:val="2D2D2D"/>
                <w:sz w:val="21"/>
                <w:szCs w:val="21"/>
                <w:lang w:eastAsia="ru-RU"/>
              </w:rPr>
              <w:pict>
                <v:rect id="AutoShape 7" o:spid="_x0000_s1032"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iRhAMAALE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CLpviRhAMAALEGAAAOAAAAAAAAAAAAAAAAAC4CAABkcnMv&#10;ZTJvRG9jLnhtbFBLAQItABQABgAIAAAAIQBR2kiy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 не менее</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Замки</w:t>
            </w:r>
          </w:p>
        </w:tc>
      </w:tr>
      <w:tr w:rsidR="00457F99" w:rsidRPr="005C5734" w:rsidTr="000C10C7">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Частичный доступ</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Полный доступ</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Количество, шт., не менее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к криминальному открыванию и взлому по </w:t>
            </w:r>
            <w:hyperlink r:id="rId48" w:history="1">
              <w:r w:rsidRPr="000C10C7">
                <w:rPr>
                  <w:rFonts w:ascii="Times New Roman" w:hAnsi="Times New Roman"/>
                  <w:color w:val="00466E"/>
                  <w:sz w:val="21"/>
                  <w:szCs w:val="21"/>
                  <w:u w:val="single"/>
                  <w:lang w:eastAsia="ru-RU"/>
                </w:rPr>
                <w:t>ГОСТ Р 51053</w:t>
              </w:r>
            </w:hyperlink>
          </w:p>
        </w:tc>
      </w:tr>
      <w:tr w:rsidR="00457F99" w:rsidRPr="005C5734" w:rsidTr="000C10C7">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Кроме доступа через отверстие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Доступ через отверстие*</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r>
      <w:tr w:rsidR="00457F99" w:rsidRPr="005C5734" w:rsidTr="000C10C7">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Pr>
                <w:noProof/>
                <w:lang w:eastAsia="ru-RU"/>
              </w:rPr>
            </w:r>
            <w:r w:rsidRPr="007F04FE">
              <w:rPr>
                <w:rFonts w:ascii="Times New Roman" w:hAnsi="Times New Roman"/>
                <w:noProof/>
                <w:color w:val="2D2D2D"/>
                <w:sz w:val="21"/>
                <w:szCs w:val="21"/>
                <w:lang w:eastAsia="ru-RU"/>
              </w:rPr>
              <w:pict>
                <v:rect id="AutoShape 8" o:spid="_x0000_s1033" alt="ГОСТ Р 50862-2012 Сейфы, сейфовые комнаты и хранилища ценностей. Требования и методы испытаний на устойчивость к взлому (с Изменением N 1)" style="width:11.25pt;height: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" filled="f" stroked="f">
                  <o:lock v:ext="edit" aspectratio="t"/>
                  <w10:anchorlock/>
                </v:rec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Корпус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r>
      <w:tr w:rsidR="00457F99" w:rsidRPr="005C5734" w:rsidTr="000C10C7">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Дверь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Сила отрыва характеризует прочность крепления отдельно стоящего сейфа и определяется в процессе испытания на прочность крепления сейфов для банкоматов и платежных терминалов (7.2.2).</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3 - Классификация сейфовых комнат (в том числе комнаты для хранения оружия) и дверей для сейфовых комнат по устойчивости к взлому</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2038"/>
        <w:gridCol w:w="2209"/>
        <w:gridCol w:w="1994"/>
        <w:gridCol w:w="1557"/>
        <w:gridCol w:w="1557"/>
      </w:tblGrid>
      <w:tr w:rsidR="00457F99" w:rsidRPr="005C5734" w:rsidTr="000C10C7">
        <w:trPr>
          <w:trHeight w:val="15"/>
        </w:trPr>
        <w:tc>
          <w:tcPr>
            <w:tcW w:w="2402"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2402" w:type="dxa"/>
          </w:tcPr>
          <w:p w:rsidR="00457F99" w:rsidRPr="000C10C7" w:rsidRDefault="00457F99" w:rsidP="000C10C7">
            <w:pPr>
              <w:spacing w:after="0" w:line="240" w:lineRule="auto"/>
              <w:rPr>
                <w:rFonts w:ascii="Times New Roman" w:hAnsi="Times New Roman"/>
                <w:sz w:val="20"/>
                <w:szCs w:val="20"/>
                <w:lang w:eastAsia="ru-RU"/>
              </w:rPr>
            </w:pPr>
          </w:p>
        </w:tc>
        <w:tc>
          <w:tcPr>
            <w:tcW w:w="2402" w:type="dxa"/>
          </w:tcPr>
          <w:p w:rsidR="00457F99" w:rsidRPr="000C10C7" w:rsidRDefault="00457F99" w:rsidP="000C10C7">
            <w:pPr>
              <w:spacing w:after="0" w:line="240" w:lineRule="auto"/>
              <w:rPr>
                <w:rFonts w:ascii="Times New Roman" w:hAnsi="Times New Roman"/>
                <w:sz w:val="20"/>
                <w:szCs w:val="20"/>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к взлому</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Сопротивление взлому </w:t>
            </w:r>
            <w:r>
              <w:rPr>
                <w:noProof/>
                <w:lang w:eastAsia="ru-RU"/>
              </w:rPr>
            </w:r>
            <w:r w:rsidRPr="007F04FE">
              <w:rPr>
                <w:rFonts w:ascii="Times New Roman" w:hAnsi="Times New Roman"/>
                <w:noProof/>
                <w:color w:val="2D2D2D"/>
                <w:sz w:val="21"/>
                <w:szCs w:val="21"/>
                <w:lang w:eastAsia="ru-RU"/>
              </w:rPr>
              <w:pict>
                <v:rect id="AutoShape 9" o:spid="_x0000_s1034" alt="ГОСТ Р 50862-2012 Сейфы, сейфовые комнаты и хранилища ценностей. Требования и методы испытаний на устойчивость к взлому (с Изменением N 1)" style="width:26.3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" filled="f" stroked="f">
                  <o:lock v:ext="edit" aspectratio="t"/>
                  <w10:anchorlock/>
                </v:rect>
              </w:pict>
            </w:r>
            <w:r w:rsidRPr="000C10C7">
              <w:rPr>
                <w:rFonts w:ascii="Times New Roman" w:hAnsi="Times New Roman"/>
                <w:color w:val="2D2D2D"/>
                <w:sz w:val="21"/>
                <w:szCs w:val="21"/>
                <w:lang w:eastAsia="ru-RU"/>
              </w:rPr>
              <w:t>, в единицах сопротивления </w:t>
            </w:r>
            <w:r>
              <w:rPr>
                <w:noProof/>
                <w:lang w:eastAsia="ru-RU"/>
              </w:rPr>
            </w:r>
            <w:r w:rsidRPr="007F04FE">
              <w:rPr>
                <w:rFonts w:ascii="Times New Roman" w:hAnsi="Times New Roman"/>
                <w:noProof/>
                <w:color w:val="2D2D2D"/>
                <w:sz w:val="21"/>
                <w:szCs w:val="21"/>
                <w:lang w:eastAsia="ru-RU"/>
              </w:rPr>
              <w:pict>
                <v:rect id="AutoShape 10" o:spid="_x0000_s1035"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kohAMAALI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COcFkohAMAALIGAAAOAAAAAAAAAAAAAAAAAC4CAABkcnMv&#10;ZTJvRG9jLnhtbFBLAQItABQABgAIAAAAIQBR2kiy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 для полного доступа, не менее</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Замки</w:t>
            </w:r>
          </w:p>
        </w:tc>
      </w:tr>
      <w:tr w:rsidR="00457F99" w:rsidRPr="005C5734" w:rsidTr="000C10C7">
        <w:tc>
          <w:tcPr>
            <w:tcW w:w="2402"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Количество, шт., не менее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по</w:t>
            </w:r>
          </w:p>
        </w:tc>
      </w:tr>
      <w:tr w:rsidR="00457F99" w:rsidRPr="005C5734" w:rsidTr="000C10C7">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hyperlink r:id="rId49" w:history="1">
              <w:r w:rsidRPr="000C10C7">
                <w:rPr>
                  <w:rFonts w:ascii="Times New Roman" w:hAnsi="Times New Roman"/>
                  <w:color w:val="00466E"/>
                  <w:sz w:val="21"/>
                  <w:szCs w:val="21"/>
                  <w:u w:val="single"/>
                  <w:lang w:eastAsia="ru-RU"/>
                </w:rPr>
                <w:t>ГОСТ Р 51053</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hyperlink r:id="rId50" w:history="1">
              <w:r w:rsidRPr="000C10C7">
                <w:rPr>
                  <w:rFonts w:ascii="Times New Roman" w:hAnsi="Times New Roman"/>
                  <w:color w:val="00466E"/>
                  <w:sz w:val="21"/>
                  <w:szCs w:val="21"/>
                  <w:u w:val="single"/>
                  <w:lang w:eastAsia="ru-RU"/>
                </w:rPr>
                <w:t>ГОСТ Р 52582</w:t>
              </w:r>
            </w:hyperlink>
          </w:p>
        </w:tc>
      </w:tr>
      <w:tr w:rsidR="00457F99" w:rsidRPr="005C5734" w:rsidTr="000C10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U3</w:t>
            </w:r>
          </w:p>
        </w:tc>
      </w:tr>
      <w:tr w:rsidR="00457F99" w:rsidRPr="005C5734" w:rsidTr="000C10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U3</w:t>
            </w:r>
          </w:p>
        </w:tc>
      </w:tr>
      <w:tr w:rsidR="00457F99" w:rsidRPr="005C5734" w:rsidTr="000C10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U4</w:t>
            </w:r>
          </w:p>
        </w:tc>
      </w:tr>
      <w:tr w:rsidR="00457F99" w:rsidRPr="005C5734" w:rsidTr="000C10C7">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U4</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4 - Классификация хранилищ ценностей и дверей для хранилищ ценностей по устойчивости к взлому</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800"/>
        <w:gridCol w:w="2806"/>
        <w:gridCol w:w="2353"/>
        <w:gridCol w:w="2396"/>
      </w:tblGrid>
      <w:tr w:rsidR="00457F99" w:rsidRPr="005C5734" w:rsidTr="000C10C7">
        <w:trPr>
          <w:trHeight w:val="15"/>
        </w:trPr>
        <w:tc>
          <w:tcPr>
            <w:tcW w:w="2033"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3326" w:type="dxa"/>
          </w:tcPr>
          <w:p w:rsidR="00457F99" w:rsidRPr="000C10C7" w:rsidRDefault="00457F99" w:rsidP="000C10C7">
            <w:pPr>
              <w:spacing w:after="0" w:line="240" w:lineRule="auto"/>
              <w:rPr>
                <w:rFonts w:ascii="Times New Roman" w:hAnsi="Times New Roman"/>
                <w:sz w:val="20"/>
                <w:szCs w:val="20"/>
                <w:lang w:eastAsia="ru-RU"/>
              </w:rPr>
            </w:pPr>
          </w:p>
        </w:tc>
        <w:tc>
          <w:tcPr>
            <w:tcW w:w="2957" w:type="dxa"/>
          </w:tcPr>
          <w:p w:rsidR="00457F99" w:rsidRPr="000C10C7" w:rsidRDefault="00457F99" w:rsidP="000C10C7">
            <w:pPr>
              <w:spacing w:after="0" w:line="240" w:lineRule="auto"/>
              <w:rPr>
                <w:rFonts w:ascii="Times New Roman" w:hAnsi="Times New Roman"/>
                <w:sz w:val="20"/>
                <w:szCs w:val="20"/>
                <w:lang w:eastAsia="ru-RU"/>
              </w:rPr>
            </w:pPr>
          </w:p>
        </w:tc>
        <w:tc>
          <w:tcPr>
            <w:tcW w:w="2957"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к взлому</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Сопротивление взлому </w:t>
            </w:r>
            <w:r>
              <w:rPr>
                <w:noProof/>
                <w:lang w:eastAsia="ru-RU"/>
              </w:rPr>
            </w:r>
            <w:r w:rsidRPr="007F04FE">
              <w:rPr>
                <w:rFonts w:ascii="Times New Roman" w:hAnsi="Times New Roman"/>
                <w:noProof/>
                <w:color w:val="2D2D2D"/>
                <w:sz w:val="21"/>
                <w:szCs w:val="21"/>
                <w:lang w:eastAsia="ru-RU"/>
              </w:rPr>
              <w:pict>
                <v:rect id="AutoShape 11" o:spid="_x0000_s1036" alt="ГОСТ Р 50862-2012 Сейфы, сейфовые комнаты и хранилища ценностей. Требования и методы испытаний на устойчивость к взлому (с Изменением N 1)" style="width:26.3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" filled="f" stroked="f">
                  <o:lock v:ext="edit" aspectratio="t"/>
                  <w10:anchorlock/>
                </v:rect>
              </w:pict>
            </w:r>
            <w:r w:rsidRPr="000C10C7">
              <w:rPr>
                <w:rFonts w:ascii="Times New Roman" w:hAnsi="Times New Roman"/>
                <w:color w:val="2D2D2D"/>
                <w:sz w:val="21"/>
                <w:szCs w:val="21"/>
                <w:lang w:eastAsia="ru-RU"/>
              </w:rPr>
              <w:t>, в единицах сопротивления </w:t>
            </w:r>
            <w:r>
              <w:rPr>
                <w:noProof/>
                <w:lang w:eastAsia="ru-RU"/>
              </w:rPr>
            </w:r>
            <w:r w:rsidRPr="007F04FE">
              <w:rPr>
                <w:rFonts w:ascii="Times New Roman" w:hAnsi="Times New Roman"/>
                <w:noProof/>
                <w:color w:val="2D2D2D"/>
                <w:sz w:val="21"/>
                <w:szCs w:val="21"/>
                <w:lang w:eastAsia="ru-RU"/>
              </w:rPr>
              <w:pict>
                <v:rect id="AutoShape 12" o:spid="_x0000_s1037"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f9fdPo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 для полного доступа, не менее</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Замки</w:t>
            </w:r>
          </w:p>
        </w:tc>
      </w:tr>
      <w:tr w:rsidR="00457F99" w:rsidRPr="005C5734" w:rsidTr="000C10C7">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Количество, шт., не менее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 устойчивости по </w:t>
            </w:r>
            <w:hyperlink r:id="rId51" w:history="1">
              <w:r w:rsidRPr="000C10C7">
                <w:rPr>
                  <w:rFonts w:ascii="Times New Roman" w:hAnsi="Times New Roman"/>
                  <w:color w:val="00466E"/>
                  <w:sz w:val="21"/>
                  <w:szCs w:val="21"/>
                  <w:u w:val="single"/>
                  <w:lang w:eastAsia="ru-RU"/>
                </w:rPr>
                <w:t>ГОСТ Р 51053</w:t>
              </w:r>
            </w:hyperlink>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270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VII</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VIII</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825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IX</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X</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1350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XI</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r>
      <w:tr w:rsidR="00457F99" w:rsidRPr="005C5734" w:rsidTr="000C10C7">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XII</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r>
      <w:tr w:rsidR="00457F99" w:rsidRPr="005C5734" w:rsidTr="000C10C7">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r>
      <w:tr w:rsidR="00457F99" w:rsidRPr="005C5734" w:rsidTr="000C10C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XIII</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4500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5.2.2 Определение класса защиты суммированием классов защиты внешнего и внутреннего защитных устройств не допускается. (Например, сейф класса устойчивости к взлому II, установленный в сейфовую комнату класса устойчивости к взлому II, не обеспечивает класс устойчивости к взлому IV.)</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5.2.3 Требования устойчивости к взлому с применением взрывчатых веществ устанавливают в нормативных документах (НД) на сейфы, сейфовые комнаты и хранилища ценностей конкретного типа.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5.3</w:t>
      </w:r>
      <w:r w:rsidRPr="000C10C7">
        <w:rPr>
          <w:rFonts w:ascii="Arial" w:hAnsi="Arial" w:cs="Arial"/>
          <w:b/>
          <w:bCs/>
          <w:color w:val="2D2D2D"/>
          <w:spacing w:val="2"/>
          <w:sz w:val="21"/>
          <w:szCs w:val="21"/>
          <w:lang w:eastAsia="ru-RU"/>
        </w:rPr>
        <w:t> </w:t>
      </w:r>
      <w:r w:rsidRPr="000C10C7">
        <w:rPr>
          <w:rFonts w:ascii="Arial" w:hAnsi="Arial" w:cs="Arial"/>
          <w:color w:val="2D2D2D"/>
          <w:spacing w:val="2"/>
          <w:sz w:val="21"/>
          <w:szCs w:val="21"/>
          <w:lang w:eastAsia="ru-RU"/>
        </w:rPr>
        <w:t>(Исключен, </w:t>
      </w:r>
      <w:hyperlink r:id="rId52"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5.4 Маркировка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5.4.1 Сейфы и двери (защитные, сейфовые) маркируют с внутренней стороны двери.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5.4.2 Маркировка должна содержать:</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товарный знак и/или название предприятия-изготовителя;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тип (модель) и порядковый номер;</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год выпуска;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класс устойчивости к взлому (для взломостойких сейфов и дверей).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Примечание - Допускается вводить дополнительные примечания и надписи в маркировку.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53"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5.5 Комплектность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5.5.1 Комплектность изделия должна соответствовать технической документации.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5.5.2 В комплект поставки должна входить эксплуатационная документация в соответствии с </w:t>
      </w:r>
      <w:hyperlink r:id="rId54" w:history="1">
        <w:r w:rsidRPr="000C10C7">
          <w:rPr>
            <w:rFonts w:ascii="Arial" w:hAnsi="Arial" w:cs="Arial"/>
            <w:color w:val="00466E"/>
            <w:spacing w:val="2"/>
            <w:sz w:val="21"/>
            <w:szCs w:val="21"/>
            <w:u w:val="single"/>
            <w:lang w:eastAsia="ru-RU"/>
          </w:rPr>
          <w:t>ГОСТ 2.601</w:t>
        </w:r>
      </w:hyperlink>
      <w:r w:rsidRPr="000C10C7">
        <w:rPr>
          <w:rFonts w:ascii="Arial" w:hAnsi="Arial" w:cs="Arial"/>
          <w:color w:val="2D2D2D"/>
          <w:spacing w:val="2"/>
          <w:sz w:val="21"/>
          <w:szCs w:val="21"/>
          <w:lang w:eastAsia="ru-RU"/>
        </w:rPr>
        <w:t> и </w:t>
      </w:r>
      <w:hyperlink r:id="rId55" w:history="1">
        <w:r w:rsidRPr="000C10C7">
          <w:rPr>
            <w:rFonts w:ascii="Arial" w:hAnsi="Arial" w:cs="Arial"/>
            <w:color w:val="00466E"/>
            <w:spacing w:val="2"/>
            <w:sz w:val="21"/>
            <w:szCs w:val="21"/>
            <w:u w:val="single"/>
            <w:lang w:eastAsia="ru-RU"/>
          </w:rPr>
          <w:t>ГОСТ 2.610</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5.5.3 В комплект поставки взломостойких сейфов массой менее 1000 кг должны входить компоненты крепления в соответствии с описанием в инструкции по монтажу.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56"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6 Требования безопасности</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Сейфы, сейфовые комнаты, хранилища ценностей и оружейные комнаты, а также их элементы и фрагменты, имеющие электрооборудование, должны соответствовать требованиям безопасности </w:t>
      </w:r>
      <w:hyperlink r:id="rId57" w:history="1">
        <w:r w:rsidRPr="000C10C7">
          <w:rPr>
            <w:rFonts w:ascii="Arial" w:hAnsi="Arial" w:cs="Arial"/>
            <w:color w:val="00466E"/>
            <w:spacing w:val="2"/>
            <w:sz w:val="21"/>
            <w:szCs w:val="21"/>
            <w:u w:val="single"/>
            <w:lang w:eastAsia="ru-RU"/>
          </w:rPr>
          <w:t>ГОСТ 12.2.007.0</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58"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7 Методы испытаний</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7.1 Оборудование для испытаний анкерных креплений сейфа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Оборудование для испытания анкерного крепления сейфа должно обеспечивать приложение силы не менее 100 кН. Нагрузку следует прикладывать, как показано на рисунке Е.1 приложения Е. Оборудование должно обеспечивать погрешность измерений приложенной силы в пределах ±5% номинала.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7.2 Испытания на прочность крепления взломостойких сейфов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7.2.1 Испытания анкерных креплений взломостойких сейфов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Испытания по 5.1.2 проводят для всех сейфов, имеющих анкерное крепление. При испытаниях сейфов, имеющих анкерное крепление, используют болт(ы), поставляемые предприятием-изготовителем, тип и размеры которого(ых) указывают в технических условиях на сейф конкретного типа и в инструкции по применению крепления и методам установки сейфа.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Требуемая нагрузка в соответствии с таблицами 1 и 2 должна быть приложена в направлении, в котором предполагается извлечь крепеж из стенки или основания сейфа. Нагрузку увеличивают постепенно, так, чтобы до достижения требуемого значения нагрузки прошло 2-3 мин. Удерживают нагрузку на этом уровне в течение 1 мин и затем ее снимают.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Сейф считают выдержавшим испытание, если при испытании узел крепления не был разрушен, остался неудаленным хотя бы один анкерный болт.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Примечание - В случае если сейф в ходе испытаний успешно прошел испытание на прочность закрепления, при повторных испытаниях на взломостойкость испытывать прочность закрепления не требуется, если в конструкцию анкерного узла или анкерных болтов не вносились изменения, ослабляющие их.</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59"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7.2.2 Испытания на прочность крепления сейфов для банкоматов и платежных терминалов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Прочность закрепления сейфов для банкоматов или платежных терминалов следует оценивать путем приложения горизонтальной нагрузки к испытуемому образцу.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испытания крепления сейфа для банкомата или платежного терминала без основания банкомата сейф необходимо прикрепить к стальной плите, используя способ крепления, указанный в технической документации изготовителя.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испытания крепления сейфа для банкомата к основанию банкомата необходимо прикрепить образец для испытания к основанию банкомата путем сварки или болтами в соответствии с инструкциями изготовителя. Затем основание банкомата необходимо прикрепить к стальной плите, используя способ крепления, указанный в технической документации изготовителя.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Для встраиваемых в стену сейфов для банкоматов сейф необходимо повернуть на 90° и присоединить к горизонтальной стальной плите так, чтобы стальная плита имитировала вертикальную стену, в которую встраивается сейф.</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каждого испытания прочности крепления необходимо использовать новые крепежные болты и другие сопутствующие элементы.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сейфов, банкоматов и платежных терминалов допускается использовать компоненты, облегчающие приложение требуемой для испытаний нагрузки; например, приварить к сейфу для банкомата стальной пруток, на который будет воздействовать домкрат, или приспособление, за которое можно тянуть.</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Испытание прочности крепления следует выполнять на сейфе для банкомата или платежного терминала, закрытом на замок.</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Перед приложением усилия необходимо попытаться снять или ослабить внешние крепежные элементы. Это делают с помощью ручного инструмента для сборки-разборки категории А в соответствии с таблицей В.1 приложения В максимально до 50 </w:t>
      </w:r>
      <w:r>
        <w:rPr>
          <w:noProof/>
          <w:lang w:eastAsia="ru-RU"/>
        </w:rPr>
      </w:r>
      <w:r w:rsidRPr="007F04FE">
        <w:rPr>
          <w:rFonts w:ascii="Arial" w:hAnsi="Arial" w:cs="Arial"/>
          <w:noProof/>
          <w:color w:val="2D2D2D"/>
          <w:spacing w:val="2"/>
          <w:sz w:val="21"/>
          <w:szCs w:val="21"/>
          <w:lang w:eastAsia="ru-RU"/>
        </w:rPr>
        <w:pict>
          <v:rect id="AutoShape 13" o:spid="_x0000_s1038"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gS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i+Z4Eo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 или до 30 </w:t>
      </w:r>
      <w:r>
        <w:rPr>
          <w:noProof/>
          <w:lang w:eastAsia="ru-RU"/>
        </w:rPr>
      </w:r>
      <w:r w:rsidRPr="007F04FE">
        <w:rPr>
          <w:rFonts w:ascii="Arial" w:hAnsi="Arial" w:cs="Arial"/>
          <w:noProof/>
          <w:color w:val="2D2D2D"/>
          <w:spacing w:val="2"/>
          <w:sz w:val="21"/>
          <w:szCs w:val="21"/>
          <w:lang w:eastAsia="ru-RU"/>
        </w:rPr>
        <w:pict>
          <v:rect id="AutoShape 14" o:spid="_x0000_s1039"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XrfNmo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 для сейфов для банкомата класса </w:t>
      </w:r>
      <w:r>
        <w:rPr>
          <w:noProof/>
          <w:lang w:eastAsia="ru-RU"/>
        </w:rPr>
      </w:r>
      <w:r w:rsidRPr="007F04FE">
        <w:rPr>
          <w:rFonts w:ascii="Arial" w:hAnsi="Arial" w:cs="Arial"/>
          <w:noProof/>
          <w:color w:val="2D2D2D"/>
          <w:spacing w:val="2"/>
          <w:sz w:val="21"/>
          <w:szCs w:val="21"/>
          <w:lang w:eastAsia="ru-RU"/>
        </w:rPr>
        <w:pict>
          <v:rect id="AutoShape 15" o:spid="_x0000_s1040" alt="ГОСТ Р 50862-2012 Сейфы, сейфовые комнаты и хранилища ценностей. Требования и методы испытаний на устойчивость к взлому (с Изменением N 1)" style="width:11.25pt;height: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" filled="f" stroked="f">
            <o:lock v:ext="edit" aspectratio="t"/>
            <w10:anchorlock/>
          </v:rect>
        </w:pict>
      </w:r>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 начале испытания усилие требуется прилагать горизонтально. Для сейфов банкоматов или платежных терминалов, монтируемых в пол, точка приложения усилия находится на расстоянии от 100 до 110 мм ниже верха сейфа. Для сейфов для банкоматов, встраиваемых в стену, необходимо приложить усилие на расстоянии от 100 до 110 мм ниже самой верхней точки сейфа.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Требуемая нагрузка в соответствии с таблицей 2 должна быть приложена постепенно так, чтобы до достижения требуемого значения нагрузки прошло 2-3 мин. Удерживают нагрузку на этом уровне в течение 1 мин и затем, продолжая поддерживать приложенное усилие, измеряют угол наклона сейфа для банкомата или платежного терминала.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После того как приложенное усилие снимут, необходимо измерить расстояние, на которое перемещен сейф для банкомата или платежного терминала в результате действия усилия.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 положительном результате испытания приложение горизонтального усилия в течение не менее чем 1 мин не должно привести к смещению сейфа для банкомата или платежного терминала больше чем на 200 мм или наклону его больше, чем на 60° от вертикали.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Результаты испытания оформляют протоколом. В протоколе испытания необходимо указать значение приложенного усилия и угол, на который наклонится сейф для банкомата или платежного терминала, а также расстояние, на которое смещается сейф для банкомата в результате воздействия этого усилия.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60"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 Испытания на устойчивость к взлому (5.2)</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7.3.1 Основные испытания на устойчивость к взлому проводят в целях определения значений сопротивления к взлому в условных единицах при достижении частичного и/или полного доступа для последующего установления класса устойчивости к взлому испытуемого сейфа, сейфовых комнат (в том числе комнат для хранения оружия) или хранилища ценностей.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Если дверь хранилища ценностей изготовляют и поставляют отдельно от хранилища ценностей, допускается проведение испытаний двери как самостоятельного образца.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Минимальное количество попыток для достижения положительного результата при испытаниях на частичный и полный доступ, а также категории используемого при этом инструмента зависят от заявляемого класса объекта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Сейфы, размеры внутреннего пространства которых не позволяют осуществить частичный доступ, испытывают на получение только полного доступа.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Сейфы банкоматов или платежных терминалов испытывают на получение полного доступа, частичного доступа и частичного доступа через отверстия.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Класс сейфа устанавливают по минимальному значению сопротивления взлому, полученному в результате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Испытания должны включать в себя попытки взлома с использованием инструмента, чтобы получить: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частичный доступ внутрь испытуемого образца через стенку корпуса или дверь испытуемого образца;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полный доступ через корпус или дверь;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в) полный доступ путем разрушающего воздействия на запирающий механизм.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7.3.2 Образцы для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7.3.2.1 Испытаниям подвергают образцы в соответствии с требованиями 7.3.6.</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7.3.2.2 Хранилища ценностей, сейфовые и оружейные комнаты должны быть представлены на испытания не менее чем двумя образцами: фрагментом преграды (стены, пол, потолок) и образцом двери с узлами крепления.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7.3.2.3 Испытания преграды помещения проводят на образцах (фрагментах) размером не менее 600x600 мм.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7.3.2.4 Испытания дверей и сейфов проводят на натурных образцах (не менее двух).</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7.3.2.5 Испытания не могут быть проведены при отсутствии технической документации согласно 7.3.3 и подробного описания используемых материалов и запирающих устройств. При несоответствии образцов требованиям конструкторской документации и описанию материалов и запирающих устройств испытания не проводят до устранения несоответствия изготовителем.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61"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7.3.2.6 Отверстия для установки (ввода) средств охранной (пожарной) сигнализации и т.п., а также другие дополнительные элементы, содержащиеся в изделии, должны быть и в образце для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7.3.2.7 Образцы, содержащие в структуре бетон, испытывают после достижения бетоном проектной прочности, установленной технической документацией.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7.3.2.8 Образцы должны иметь маркировку, подтверждающую их соответствие технической документации.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7.3.2.9 Проводить испытания, а также иметь доступ к испытуемым образцам и технической документации могут только лица, специально аттестованные в установленном порядке. Количество наблюдателей может быть ограничено испытательной лабораторией, а список наблюдателей должен быть согласован испытательной лабораторией и заявителем до начала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7.3.3 Требования к технической документации для проведения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62"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7.3.3.1а Техническая документация на проведение испытаний должна включать в себя информацию, приведенную ниже.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(Введен дополнительно, </w:t>
      </w:r>
      <w:hyperlink r:id="rId63"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7.3.3.1 На каждой странице всех документов, предоставленных для проведения испытания, должны быть проставлены дата и наименование изготовителя (или наименование и статус заявителя на испытания).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7.3.3.2 Наименование изделия (например, свободно стоящий сейф, сейф, встраиваемый в стену или в пол, сейф для банкомата, сейф для платежного терминала, дверь хранилища ценностей или хранилище ценностей, дверь сейфовой комнаты или сейфовая комната с перечнем размеров для одинаковых по конструкции сейфов и т.д.).</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7.3.3.3 Чертежи образца для испытания, где указаны: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масса образца, наружные и внутренние размеры и допуски;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горизонтальные и вертикальные поперечные сечения;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количество, схема размещения и характеристики замков, запирающего механизма и блокирующего устройства;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количество, шаг и позиция дверных засовов, их размеры (например, поперечное сечение), ход и способ зацепления и их тип (например, активный или пассивный);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расположение и конструкция локальных участков, исполненных из специальных защитных материалов;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подробное описание способов крепления и/или фитингов или анкерных креплений всех элементов, влияющих на физическую безопасность, например конструкция и расположение соединений и мест сварки, средств, с помощью которых дверь и/или рама присоединяется к стенкам, средств, с помощью которых соединяются готовые панели;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расположение и размеры всех отверстий, которые проходят через защитную структуру, с подробным описанием специально защищенных участков;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описание возможных опций, например установка замка с таймером или замка с отложенным запиранием;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описание основания банкомата, если оно имеется у сейфов для банкоматов и платежных терминалов;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перечень всех замков, с указанием производителя и номера модели.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64"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7.3.3.4 Спецификация на материалы конструкции, если они не указаны в чертежах.</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7.3.3.5 Подробное описание материалов или устройств(а), которые могут генерировать газ, дым, сажу и т.д. при физическом воздействии на сейф, а также материалов и устройств, которые могут выделять вредные вещества при испытании.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7.3.3.6 Описание характера и расположения кабелей и/или элементов для систем обнаружения проникновения, для монтажа электромеханических устройств безопасности, сигнализации и т.д.</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7.3.3.7 Инструкции по установке, содержащие в обязательном порядке: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метод анкеровки свободно стоящих сейфов массой меньше 1000 кг;</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метод сборки хранилищ ценностей из готовых элементов;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метод, посредством которого сейф банкомата или платежного терминала или объединенные сейф с основанием крепятся к полу или другой поверхности.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7.3.4 Оборудование и вспомогательные устройства для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7.3.4.1 Инструмент для испытаний, принадлежности и вспомогательные средства выбирают в соответствии с приложением 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7.3.4.2 Инструмент не допускается модифицировать: увеличивать число насадок, удлинять электроды, рычаги, пробивные штанги и т.п. Это может быть предпринято только в отношении нестандартного (специального) инструмента, указанного в таблице В.6, приложение 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7.3.4.3 Для контроля размеров отверстий при полном доступе используют один из жестких испытательных шаблонов длиной 400 мм и формой поперечного сечения в виде: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круга диаметром 350 мм или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квадрата со стороной 315 мм, или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прямоугольника со сторонами 300х330 мм.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Радиус закругления острых кромок шаблонов должен быть не более 5 мм.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7.3.4.4 Рабочее время испытания измеряют двумя независимыми измерительными приборами ценой деления шкалы не более 0,01 мин и погрешностью не более 0,05 мин на каждые 10 мин.</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7.3.4.5 Для контроля размеров отверстий при частичном доступе используют один из жестких испытательных шаблонов длиной 150 мм и формой поперечного сечения в виде: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круга диаметром 125 мм или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квадрата со стороной 112 мм, или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прямоугольника со сторонами 100х125 мм.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Радиус закругления всех острых кромок шаблонов должен быть не более 5 мм.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7.3.4.6 При испытаниях сейфов для банкоматов и платежных терминалов на прочность крепления используют устройство для измерения угла наклона сейфа, например шаблон с углом 60°.</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7.3.4.7 При проведении испытаний анкерных креплений и прочности крепления взломостойких сейфов необходимо использовать оборудование для создания нагрузки, отвечающее условиям 7.1. Пример оборудования для испытаний анкерных креплений приведен в приложении 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7.3.4.8 Испытания на взлом проводят на испытательных стендах, позволяющих надежно закрепить испытуемый образец и обеспечить свободный доступ к местам непосредственного проведения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7.3.5 Подготовка к испытаниям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7.3.5.1 До начала испытаний заказчик представляет в испытательную лабораторию (центр) техническую документацию и сведения, приведенные в 7.3.3.</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7.3.5.2 Испытания проводят по программе, утвержденной в установленном порядке.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Программу испытаний конкретных изделий, элементов или конструкций разрабатывают на основе анализа технической документации на конкретное изделие, представленного на испытания образца (фрагмента) и особенностей его конструкции.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Испытаниям подвергают наиболее слабые места конструкции образца в целях достижения полного или частичного доступа с наименьшими значениями сопротивления взлому.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 программе испытаний указывают: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место непосредственного воздействия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перечень инструмента и приборов для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последовательность и методы применения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Отступления от программы испытаний возможны только с разрешения лица, утвердившего программу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7.3.5.3 Испытания проводит группа испытателей. Состав групп испытателей приведен в приложении Б.</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7.3.5.4 Перед испытанием размечают (мелом, стеклографом и т.п.) места непосредственного воздействия инструмента на образец и фотографируют его с лицевой (со стороны взлома) и тыльной сторон.</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7.3.5.5 Перед испытаниями рекомендуется пробная попытка взлома в целях уточнения необходимого инструмента и определения наиболее целесообразных мест приложения инструмента для достижения полного доступа. Однако пробная попытка взлома не должна привести к ослаблению конструкции, способному повлиять на результаты испытания по определению класса устойчивости образца к взлому.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7.3.5.6 При проведении испытаний на взлом следует соблюдать требования безопасности и производственной санитарии </w:t>
      </w:r>
      <w:hyperlink r:id="rId65" w:history="1">
        <w:r w:rsidRPr="000C10C7">
          <w:rPr>
            <w:rFonts w:ascii="Arial" w:hAnsi="Arial" w:cs="Arial"/>
            <w:color w:val="00466E"/>
            <w:spacing w:val="2"/>
            <w:sz w:val="21"/>
            <w:szCs w:val="21"/>
            <w:u w:val="single"/>
            <w:lang w:eastAsia="ru-RU"/>
          </w:rPr>
          <w:t>ГОСТ 12.1.005</w:t>
        </w:r>
      </w:hyperlink>
      <w:r w:rsidRPr="000C10C7">
        <w:rPr>
          <w:rFonts w:ascii="Arial" w:hAnsi="Arial" w:cs="Arial"/>
          <w:color w:val="2D2D2D"/>
          <w:spacing w:val="2"/>
          <w:sz w:val="21"/>
          <w:szCs w:val="21"/>
          <w:lang w:eastAsia="ru-RU"/>
        </w:rPr>
        <w:t>, </w:t>
      </w:r>
      <w:hyperlink r:id="rId66" w:history="1">
        <w:r w:rsidRPr="000C10C7">
          <w:rPr>
            <w:rFonts w:ascii="Arial" w:hAnsi="Arial" w:cs="Arial"/>
            <w:color w:val="00466E"/>
            <w:spacing w:val="2"/>
            <w:sz w:val="21"/>
            <w:szCs w:val="21"/>
            <w:u w:val="single"/>
            <w:lang w:eastAsia="ru-RU"/>
          </w:rPr>
          <w:t>ГОСТ Р 12.1.019</w:t>
        </w:r>
      </w:hyperlink>
      <w:r w:rsidRPr="000C10C7">
        <w:rPr>
          <w:rFonts w:ascii="Arial" w:hAnsi="Arial" w:cs="Arial"/>
          <w:color w:val="2D2D2D"/>
          <w:spacing w:val="2"/>
          <w:sz w:val="21"/>
          <w:szCs w:val="21"/>
          <w:lang w:eastAsia="ru-RU"/>
        </w:rPr>
        <w:t>, </w:t>
      </w:r>
      <w:hyperlink r:id="rId67" w:history="1">
        <w:r w:rsidRPr="000C10C7">
          <w:rPr>
            <w:rFonts w:ascii="Arial" w:hAnsi="Arial" w:cs="Arial"/>
            <w:color w:val="00466E"/>
            <w:spacing w:val="2"/>
            <w:sz w:val="21"/>
            <w:szCs w:val="21"/>
            <w:u w:val="single"/>
            <w:lang w:eastAsia="ru-RU"/>
          </w:rPr>
          <w:t>ГОСТ 12.2.003</w:t>
        </w:r>
      </w:hyperlink>
      <w:r w:rsidRPr="000C10C7">
        <w:rPr>
          <w:rFonts w:ascii="Arial" w:hAnsi="Arial" w:cs="Arial"/>
          <w:color w:val="2D2D2D"/>
          <w:spacing w:val="2"/>
          <w:sz w:val="21"/>
          <w:szCs w:val="21"/>
          <w:lang w:eastAsia="ru-RU"/>
        </w:rPr>
        <w:t>, </w:t>
      </w:r>
      <w:hyperlink r:id="rId68" w:history="1">
        <w:r w:rsidRPr="000C10C7">
          <w:rPr>
            <w:rFonts w:ascii="Arial" w:hAnsi="Arial" w:cs="Arial"/>
            <w:color w:val="00466E"/>
            <w:spacing w:val="2"/>
            <w:sz w:val="21"/>
            <w:szCs w:val="21"/>
            <w:u w:val="single"/>
            <w:lang w:eastAsia="ru-RU"/>
          </w:rPr>
          <w:t>ГОСТ 12.2.007.0</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7.3.6 Проведение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 Перечень методов взлома определяют в зависимости от особенностей конструкции преграды, запирающего механизма, конструкции изделия в соответствии с программой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7.3.6.2 Для дверей обязательными воздействиями являются: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попытка достижения полного доступа через полотно двери в наиболее уязвимом месте;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попытка достижения полного доступа воздействием на дверь, в том числе на дверную раму;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в) попытки достижения полного доступа путем непосредственного воздействия инструмента при испытаниях на разрушающее воздействие на запирающий(е) механизм(ы).</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7.3.6.3 Для помещений обязательными являются испытания на взлом в целях достижения полного доступа через оболочку (стены, пол, потолок) и дверь.</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Достижение полного доступа осуществляют на участках двери, пола, стен, потолка и мест соединений элементов, если эти участки имеют разную конструкцию и можно ожидать получения более низких значений сопротивления (например, для отверстий).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7.3.6.4 Образцы для испытаний устанавливают и надежно закрепляют в испытательном стенде в удобном и безопасном для испытателей положении, однако образцы должны находиться в положении, соответствующем обычным условиям эксплуатации.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b/>
          <w:bCs/>
          <w:i/>
          <w:iCs/>
          <w:color w:val="2D2D2D"/>
          <w:spacing w:val="2"/>
          <w:sz w:val="21"/>
          <w:szCs w:val="21"/>
          <w:lang w:eastAsia="ru-RU"/>
        </w:rPr>
        <w:t>Пример - Не допускается класть и закреплять сейф на боковую стенку.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7.3.6.5 Последовательность операций взлома, продолжительность рабочего времени на их осуществление и характеристики использованного инструмента регистрируют в установленном порядке в журнале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7.3.6.6 Испытания продолжают до осуществления доступа за тыльную поверхность образца. Испытания могут быть прекращены, если в результате испытаний стало очевидно, что значение сопротивления взлому образца будет больше, чем в предыдущих испытаниях.</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7.3.6.7 Рабочее время для каждого примененного инструмента измеряют и фиксируют в журнале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Измеренное рабочее время округляют в большую сторону на 1/60 или 1/100 мин.</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7.3.6.8 При использовании ударного инструмента, удерживаемого двумя руками (таблица В.5, приложение В), рабочее время испытаний в зависимости от числа ударов должно быть: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для инструмента категории 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- 1/60 мин на удар - прямое воздействие на испытуемый образец;</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- 1/40 мин на удар - приложение силы к испытуемому образцу через принадлежности по таблице В.12 (приложение 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для инструмента категории 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- 1/30 мин на удар - прямое воздействие на испытуемый образец;</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- 1/15 мин на удар - приложение силы к испытуемому образцу через принадлежности по таблице В.12 (приложение 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Число ударов в этом случае должно быть не более 250 на одно испытание.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Если при попытке взлома используют одновременно ударный инструмент, время воздействия которого рассчитывают по числу ударов, и другой механический инструмент (например, взломную штангу), то выбирают наибольшее время, то есть или фактическое рабочее время, или рабочее время, рассчитанное с помощью числа ударов, приложенных к испытуемому изделию (образцу).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7.3.6.9 В рабочее время испытаний также включают: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время удаления инструмента или его частей из образца (например, при заклинивании), если это необходимо для продолжения испытания;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время, в течение которого конкретный инструмент не находился в контакте с образцом, в целях перемещения инструмента для наиболее эффективного продолжения испытания (например, отбойный молоток отводят от образца, чтобы изменить место направления усилия разрушения или угол наклона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время выполнения работ вручную (например, отворачивание гаек), после чего возможно продолжение взлома.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69"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7.3.6.10 В рабочее время испытаний не включают время: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на разметку образца в месте достижения доступа;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на перерыв в испытаниях по распоряжению руководителя испытаний для обеспечения безопасности работ в связи с возникновением пламенного горения или образованием сильной загазованности, задымленности или копоти, а также для очистки рабочего места и удаления мусора;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применения вспомогательных средств по таблице В.14, приложение 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для проверки (анализа) полученных в процессе испытаний результатов;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время, затраченное на смену положения крепежей инструмента (изменение положения ручки дрели, защитного кожуха болгарки), или их удаление.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70"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7.3.6.11 Для каждого испытания один из приборов измерения времени является основным. В случае отказа основного прибора рабочим считают время испытаний, измеренное вторым прибором.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7.3.6.12 После испытаний образец фотографируют с лицевой (со стороны взлома) и тыльной сторон.</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7.3.6.13 В ходе испытаний на взлом не допускается одновременное использование:</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двух единиц ручного, ударного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одного электрического и одного термического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одного ударного и одного электрического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двух единиц нестандартного (специального) электрического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двух единиц электрического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двух единиц термического инструмента;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ручной ударный инструмент и термический инструмент.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71"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7.3.6.14 При каждом испытании на взлом к работе с испытуемым образцом допускаются только два испытателя и руководитель испытаний. С образцом могут работать одновременно только два испытателя.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7.3.6.15 Испытания проводят на тех частях образца, которые не были ослаблены в ходе предыдущих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7.3.6.16 В случае обнаружения при испытании несоответствия образца конструкторским документам испытания прекращают до устранения заявителем обнаруженных недостатков. Затем проводят повторные испытания.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7.3.6.17 Неразрушающие воздействия на замковые устройства, такие как подбор ключа или отмычки, подбор кода и т.д., не допускаются. Требования к устойчивости неразрушающего воздействия для замковых устройств устанавливают в документации на замок.</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7.3.6.18 Образец для испытания на взлом с использованием инструмента считается вскрытым: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путем частичного доступа, если один из испытательных шаблонов, описанных в 7.3.4.5, может беспрепятственно проникнуть внутрь на глубину не менее 100 мм, или 50% глубины зоны хранения, если эта глубина меньше 100 мм;</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путем полного доступа, если выполнено одно из следующих условий: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один из испытательных шаблонов, описанных в 7.3.4.3, может беспрепятственно проникнуть внутрь на глубину не менее 100 мм, или 50% глубины зоны хранения, если эта глубина меньше 100 мм;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дверь открыта таким образом, чтобы ширина свободного проема составляла не менее 300 мм, или снята таким образом, чтобы высота свободного проема составляла не менее 80% внутренней высоты объема хранения образца;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если при воздействии инструмента на крепежные узлы сейфа для банкомата и платежного терминала крепежные узлы были полностью отделены.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Примечание - При удачном прохождении образцом испытаний на частичный и полный доступ и неудаче при испытаниях узла крепления по согласованию с заказчиком допускается проведение дополнительных испытаний узла крепления. В этом случае образец, прошедший дополнительные испытания, считается соответствующим заявленному классу устойчивости к взлому, при условии комплектации продукции анкерным элементом узла крепления, прошедшим испытания.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Любое испытание с использованием инструмента должно продолжаться до тех пор, пока еще остается возможность получить информацию, необходимую для определения класса устойчивости к взлому. Остановка испытаний может произойти, если значение устойчивости, полученное в предыдущих испытаниях, превышено.</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Прерванное испытание на взлом с использованием инструмента должно засчитываться как одно из проведенных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72"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7.3.6.19 Сейфы для банкоматов и платежных терминалов классов I-VIII должны отвечать общим требованиям настоящего стандарта.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Испытания сейфов для банкоматов и платежных терминалов классов I-VIII должны включать не менее одной попытки взлома с использованием инструмента, чтобы получить: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частичный доступ через корпус или дверь;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полный доступ через корпус или дверь;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в) полный доступ путем воздействия на запирающий механизм двери;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г) отрезание или разрушение узла крепления прямым воздействием на любое крепежное устройство.</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7.3.6.20 Испытания на частичный доступ сейфов для банкоматов и платежных терминалов классов I-VIII должны включать в себя: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не менее одной попытки взлома с использованием инструмента, корпуса или двери, выполненной таким образом, чтобы имеющиеся отверстия (заглушенные или нет) не являлись частью зоны частичного доступа. Требования к устойчивости к взлому путем частичного доступа (для сейфов различных классов) при таких испытаниях указаны в таблице 2 в графе "Кроме доступа через отверстие";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не менее одной попытки взлома с использованием инструмента должно быть выполнено так, чтобы при частичном доступе попытаться увеличить незаглушенные проемы для выдачи или депонирования наличных денег (если такие проемы имеются на испытуемом образце). Требования к устойчивости к взлому путем частичного доступа (для сейфов различных классов) при таких испытаниях указаны в таблице 2 в графе "Доступ через отверстия";</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в) попытку взлома с использованием инструмента заглушенных проемов для выдачи или депонирования наличных денег (если такие проемы есть на испытуемом образце). Требования к устойчивости к взлому путем частичного доступа (для сейфов различных классов) при таких испытаниях указаны в таблице 2 в графе "Кроме доступа через отверстие".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7.3.6.21 Испытание на полный доступ сейфов для банкоматов и платежных терминалов классов I-VIII должно включать в себя испытание на взлом с использованием инструмента на корпус или дверь.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7.3.6.22 Должно быть проведено испытание по прямому воздействию на крепежные устройства сейфов для банкоматов и платежных терминалов классов I-VIII путем отрезания или разрушения крепежа.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7.3.6.23 Сейфы для банкоматов и платежных терминалов класса L должны отвечать общим требованиям.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Испытания сейфов для банкоматов и платежных терминалов класса L должны включать в себя по одной попытке взлома с использованием инструмента, чтобы получить: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частичный доступ через дверь;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полный доступ через дверь;</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в) полный доступ путем воздействия на запирающий механизм двери;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г) отрезание или разрушение узла крепления прямым воздействием на любое крепежное устройство.</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7.3.7 Оценка и оформление результатов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7.3.7.1 Значение сопротивления взлому образца </w:t>
      </w:r>
      <w:r>
        <w:rPr>
          <w:noProof/>
          <w:lang w:eastAsia="ru-RU"/>
        </w:rPr>
      </w:r>
      <w:r w:rsidRPr="007F04FE">
        <w:rPr>
          <w:rFonts w:ascii="Arial" w:hAnsi="Arial" w:cs="Arial"/>
          <w:noProof/>
          <w:color w:val="2D2D2D"/>
          <w:spacing w:val="2"/>
          <w:sz w:val="21"/>
          <w:szCs w:val="21"/>
          <w:lang w:eastAsia="ru-RU"/>
        </w:rPr>
        <w:pict>
          <v:rect id="AutoShape 16" o:spid="_x0000_s1041" alt="ГОСТ Р 50862-2012 Сейфы, сейфовые комнаты и хранилища ценностей. Требования и методы испытаний на устойчивость к взлому (с Изменением N 1)" style="width:26.3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" filled="f" stroked="f">
            <o:lock v:ext="edit" aspectratio="t"/>
            <w10:anchorlock/>
          </v:rect>
        </w:pict>
      </w:r>
      <w:r w:rsidRPr="000C10C7">
        <w:rPr>
          <w:rFonts w:ascii="Arial" w:hAnsi="Arial" w:cs="Arial"/>
          <w:color w:val="2D2D2D"/>
          <w:spacing w:val="2"/>
          <w:sz w:val="21"/>
          <w:szCs w:val="21"/>
          <w:lang w:eastAsia="ru-RU"/>
        </w:rPr>
        <w:t> в единицах сопротивления </w:t>
      </w:r>
      <w:r>
        <w:rPr>
          <w:noProof/>
          <w:lang w:eastAsia="ru-RU"/>
        </w:rPr>
      </w:r>
      <w:r w:rsidRPr="007F04FE">
        <w:rPr>
          <w:rFonts w:ascii="Arial" w:hAnsi="Arial" w:cs="Arial"/>
          <w:noProof/>
          <w:color w:val="2D2D2D"/>
          <w:spacing w:val="2"/>
          <w:sz w:val="21"/>
          <w:szCs w:val="21"/>
          <w:lang w:eastAsia="ru-RU"/>
        </w:rPr>
        <w:pict>
          <v:rect id="AutoShape 17" o:spid="_x0000_s1042"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mjhQMAALI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3ZXpo4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рассчитывают по формуле</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jc w:val="right"/>
        <w:textAlignment w:val="baseline"/>
        <w:rPr>
          <w:rFonts w:ascii="Arial" w:hAnsi="Arial" w:cs="Arial"/>
          <w:color w:val="2D2D2D"/>
          <w:spacing w:val="2"/>
          <w:sz w:val="21"/>
          <w:szCs w:val="21"/>
          <w:lang w:eastAsia="ru-RU"/>
        </w:rPr>
      </w:pPr>
      <w:r w:rsidRPr="005C5734">
        <w:rPr>
          <w:rFonts w:ascii="Arial" w:hAnsi="Arial" w:cs="Arial"/>
          <w:noProof/>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42" type="#_x0000_t75" alt="ГОСТ Р 50862-2012 Сейфы, сейфовые комнаты и хранилища ценностей. Требования и методы испытаний на устойчивость к взлому (с Изменением N 1)" style="width:147pt;height:18.75pt;visibility:visible">
            <v:imagedata r:id="rId73" o:title=""/>
          </v:shape>
        </w:pict>
      </w:r>
      <w:r w:rsidRPr="000C10C7">
        <w:rPr>
          <w:rFonts w:ascii="Arial" w:hAnsi="Arial" w:cs="Arial"/>
          <w:color w:val="2D2D2D"/>
          <w:spacing w:val="2"/>
          <w:sz w:val="21"/>
          <w:szCs w:val="21"/>
          <w:lang w:eastAsia="ru-RU"/>
        </w:rPr>
        <w:t>, (1)</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где </w:t>
      </w:r>
      <w:r w:rsidRPr="005C5734">
        <w:rPr>
          <w:rFonts w:ascii="Arial" w:hAnsi="Arial" w:cs="Arial"/>
          <w:noProof/>
          <w:color w:val="2D2D2D"/>
          <w:spacing w:val="2"/>
          <w:sz w:val="21"/>
          <w:szCs w:val="21"/>
          <w:lang w:eastAsia="ru-RU"/>
        </w:rPr>
        <w:pict>
          <v:shape id="Рисунок 19" o:spid="_x0000_i1043" type="#_x0000_t75" alt="ГОСТ Р 50862-2012 Сейфы, сейфовые комнаты и хранилища ценностей. Требования и методы испытаний на устойчивость к взлому (с Изменением N 1)" style="width:37.5pt;height:18.75pt;visibility:visible">
            <v:imagedata r:id="rId74" o:title=""/>
          </v:shape>
        </w:pict>
      </w:r>
      <w:r w:rsidRPr="000C10C7">
        <w:rPr>
          <w:rFonts w:ascii="Arial" w:hAnsi="Arial" w:cs="Arial"/>
          <w:color w:val="2D2D2D"/>
          <w:spacing w:val="2"/>
          <w:sz w:val="21"/>
          <w:szCs w:val="21"/>
          <w:lang w:eastAsia="ru-RU"/>
        </w:rPr>
        <w:t> - самый высокий коэффициент инструмента из ряда числа использованного для взлома инструмента, </w:t>
      </w:r>
      <w:r>
        <w:rPr>
          <w:noProof/>
          <w:lang w:eastAsia="ru-RU"/>
        </w:rPr>
      </w:r>
      <w:r w:rsidRPr="007F04FE">
        <w:rPr>
          <w:rFonts w:ascii="Arial" w:hAnsi="Arial" w:cs="Arial"/>
          <w:noProof/>
          <w:color w:val="2D2D2D"/>
          <w:spacing w:val="2"/>
          <w:sz w:val="21"/>
          <w:szCs w:val="21"/>
          <w:lang w:eastAsia="ru-RU"/>
        </w:rPr>
        <w:pict>
          <v:rect id="AutoShape 20" o:spid="_x0000_s1043"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8OhQMAALI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kfA/Do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/мин;</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Pr>
          <w:noProof/>
          <w:lang w:eastAsia="ru-RU"/>
        </w:rPr>
      </w:r>
      <w:r w:rsidRPr="007F04FE">
        <w:rPr>
          <w:rFonts w:ascii="Arial" w:hAnsi="Arial" w:cs="Arial"/>
          <w:noProof/>
          <w:color w:val="2D2D2D"/>
          <w:spacing w:val="2"/>
          <w:sz w:val="21"/>
          <w:szCs w:val="21"/>
          <w:lang w:eastAsia="ru-RU"/>
        </w:rPr>
        <w:pict>
          <v:rect id="AutoShape 21" o:spid="_x0000_s1044" alt="ГОСТ Р 50862-2012 Сейфы, сейфовые комнаты и хранилища ценностей. Требования и методы испытаний на устойчивость к взлому (с Изменением N 1)" style="width:27.55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" filled="f" stroked="f">
            <o:lock v:ext="edit" aspectratio="t"/>
            <w10:anchorlock/>
          </v:rect>
        </w:pict>
      </w:r>
      <w:r w:rsidRPr="000C10C7">
        <w:rPr>
          <w:rFonts w:ascii="Arial" w:hAnsi="Arial" w:cs="Arial"/>
          <w:color w:val="2D2D2D"/>
          <w:spacing w:val="2"/>
          <w:sz w:val="21"/>
          <w:szCs w:val="21"/>
          <w:lang w:eastAsia="ru-RU"/>
        </w:rPr>
        <w:t> - сумма всех значений рабочего времени, мин;</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Pr>
          <w:noProof/>
          <w:lang w:eastAsia="ru-RU"/>
        </w:rPr>
      </w:r>
      <w:r w:rsidRPr="007F04FE">
        <w:rPr>
          <w:rFonts w:ascii="Arial" w:hAnsi="Arial" w:cs="Arial"/>
          <w:noProof/>
          <w:color w:val="2D2D2D"/>
          <w:spacing w:val="2"/>
          <w:sz w:val="21"/>
          <w:szCs w:val="21"/>
          <w:lang w:eastAsia="ru-RU"/>
        </w:rPr>
        <w:pict>
          <v:rect id="AutoShape 22" o:spid="_x0000_s1045" alt="ГОСТ Р 50862-2012 Сейфы, сейфовые комнаты и хранилища ценностей. Требования и методы испытаний на устойчивость к взлому (с Изменением N 1)" style="width:29.4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" filled="f" stroked="f">
            <o:lock v:ext="edit" aspectratio="t"/>
            <w10:anchorlock/>
          </v:rect>
        </w:pict>
      </w:r>
      <w:r w:rsidRPr="000C10C7">
        <w:rPr>
          <w:rFonts w:ascii="Arial" w:hAnsi="Arial" w:cs="Arial"/>
          <w:color w:val="2D2D2D"/>
          <w:spacing w:val="2"/>
          <w:sz w:val="21"/>
          <w:szCs w:val="21"/>
          <w:lang w:eastAsia="ru-RU"/>
        </w:rPr>
        <w:t> - сумма базисных значений всего использованного для взлома инструмента, принадлежностей для инструмента, веществ, вспомогательных средств (таблицы В.1-В.14 приложения В), </w:t>
      </w:r>
      <w:r>
        <w:rPr>
          <w:noProof/>
          <w:lang w:eastAsia="ru-RU"/>
        </w:rPr>
      </w:r>
      <w:r w:rsidRPr="007F04FE">
        <w:rPr>
          <w:rFonts w:ascii="Arial" w:hAnsi="Arial" w:cs="Arial"/>
          <w:noProof/>
          <w:color w:val="2D2D2D"/>
          <w:spacing w:val="2"/>
          <w:sz w:val="21"/>
          <w:szCs w:val="21"/>
          <w:lang w:eastAsia="ru-RU"/>
        </w:rPr>
        <w:pict>
          <v:rect id="AutoShape 23" o:spid="_x0000_s1046"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40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lGYeN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Инструмент включают в расчетное сопротивление взлому со своими соответствующими базисными значениями по таблицам В.1-В.14 приложения 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Результат округляют до целого в большую сторону.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Класс устойчивости к взлому определяют сравнением минимального значения сопротивления взлому, указанного в таблицах 1-4, и минимального значения сопротивления взлому, полученного в результате испытаний. При этом класс устойчивости к взлому присваивают по образцу, значение сопротивления взлому которого наименьшее в результате испытаний каждого образца.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 этом конкретному сейфу, сейфовой комнате или хранилищу ценностей приписывают класс устойчивости к взлому, значение которого по таблицам 1-4 меньше или равно значению, полученному в результате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 несоответствии образца требованиям 5.2.1 класс устойчивости не присваивают.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75"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7.3.7.2 Результаты испытаний и выводы оформляют протоколом испытаний в соответствии с приложением А (форма 1).</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b/>
          <w:bCs/>
          <w:color w:val="2D2D2D"/>
          <w:spacing w:val="2"/>
          <w:sz w:val="21"/>
          <w:szCs w:val="21"/>
          <w:lang w:eastAsia="ru-RU"/>
        </w:rPr>
        <w:t>7.3.8 Испытания на устойчивость к взлому после взрыва газа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Испытания на устойчивость к взлому сейфов, сейфовых комнат и хранилищ ценностей после взрыва газа проводят по требованию заказчика в соответствии с приложением Ж.</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76"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7.4, 7.5 (Исключены, </w:t>
      </w:r>
      <w:hyperlink r:id="rId77"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7.6 Испытания сейфовых комнат и дверей для сейфовых комнат, хранилищ ценностей и дверей хранилищ ценностей на огнестойкость проводят в соответствии с </w:t>
      </w:r>
      <w:hyperlink r:id="rId78" w:history="1">
        <w:r w:rsidRPr="000C10C7">
          <w:rPr>
            <w:rFonts w:ascii="Arial" w:hAnsi="Arial" w:cs="Arial"/>
            <w:color w:val="00466E"/>
            <w:spacing w:val="2"/>
            <w:sz w:val="21"/>
            <w:szCs w:val="21"/>
            <w:u w:val="single"/>
            <w:lang w:eastAsia="ru-RU"/>
          </w:rPr>
          <w:t>ГОСТ 30247.0</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7.7 Техническая документация на образец и испытатели - в соответствии с 7.4.2 и приложением Б.</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Приложение А (рекомендуемое). Типовые формы протоколов испытаний</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Приложение А</w:t>
      </w:r>
      <w:r w:rsidRPr="000C10C7">
        <w:rPr>
          <w:rFonts w:ascii="Arial" w:hAnsi="Arial" w:cs="Arial"/>
          <w:color w:val="2D2D2D"/>
          <w:spacing w:val="2"/>
          <w:sz w:val="21"/>
          <w:szCs w:val="21"/>
          <w:lang w:eastAsia="ru-RU"/>
        </w:rPr>
        <w:br/>
        <w:t>(рекомендуемое)</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Форма 1</w:t>
      </w:r>
    </w:p>
    <w:tbl>
      <w:tblPr>
        <w:tblW w:w="0" w:type="auto"/>
        <w:tblCellMar>
          <w:left w:w="0" w:type="dxa"/>
          <w:right w:w="0" w:type="dxa"/>
        </w:tblCellMar>
        <w:tblLook w:val="00A0"/>
      </w:tblPr>
      <w:tblGrid>
        <w:gridCol w:w="1244"/>
        <w:gridCol w:w="162"/>
        <w:gridCol w:w="319"/>
        <w:gridCol w:w="142"/>
        <w:gridCol w:w="141"/>
        <w:gridCol w:w="141"/>
        <w:gridCol w:w="141"/>
        <w:gridCol w:w="141"/>
        <w:gridCol w:w="141"/>
        <w:gridCol w:w="141"/>
        <w:gridCol w:w="142"/>
        <w:gridCol w:w="135"/>
        <w:gridCol w:w="293"/>
        <w:gridCol w:w="726"/>
        <w:gridCol w:w="1592"/>
        <w:gridCol w:w="531"/>
        <w:gridCol w:w="165"/>
        <w:gridCol w:w="164"/>
        <w:gridCol w:w="567"/>
        <w:gridCol w:w="234"/>
        <w:gridCol w:w="135"/>
        <w:gridCol w:w="674"/>
        <w:gridCol w:w="135"/>
        <w:gridCol w:w="366"/>
        <w:gridCol w:w="438"/>
        <w:gridCol w:w="345"/>
      </w:tblGrid>
      <w:tr w:rsidR="00457F99" w:rsidRPr="005C5734" w:rsidTr="000C10C7">
        <w:trPr>
          <w:trHeight w:val="15"/>
        </w:trPr>
        <w:tc>
          <w:tcPr>
            <w:tcW w:w="1294"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924" w:type="dxa"/>
          </w:tcPr>
          <w:p w:rsidR="00457F99" w:rsidRPr="000C10C7" w:rsidRDefault="00457F99" w:rsidP="000C10C7">
            <w:pPr>
              <w:spacing w:after="0" w:line="240" w:lineRule="auto"/>
              <w:rPr>
                <w:rFonts w:ascii="Times New Roman" w:hAnsi="Times New Roman"/>
                <w:sz w:val="20"/>
                <w:szCs w:val="20"/>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85"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554"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7577" w:type="dxa"/>
            <w:gridSpan w:val="1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696" w:type="dxa"/>
            <w:gridSpan w:val="10"/>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"УТВЕРЖДАЮ"</w:t>
            </w:r>
          </w:p>
        </w:tc>
      </w:tr>
      <w:tr w:rsidR="00457F99" w:rsidRPr="005C5734" w:rsidTr="000C10C7">
        <w:tc>
          <w:tcPr>
            <w:tcW w:w="7577" w:type="dxa"/>
            <w:gridSpan w:val="1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3696" w:type="dxa"/>
            <w:gridSpan w:val="10"/>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7577" w:type="dxa"/>
            <w:gridSpan w:val="1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696" w:type="dxa"/>
            <w:gridSpan w:val="10"/>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7577" w:type="dxa"/>
            <w:gridSpan w:val="1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696" w:type="dxa"/>
            <w:gridSpan w:val="10"/>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7577" w:type="dxa"/>
            <w:gridSpan w:val="1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gridSpan w:val="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5"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109" w:type="dxa"/>
            <w:gridSpan w:val="3"/>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г.</w:t>
            </w:r>
          </w:p>
        </w:tc>
      </w:tr>
      <w:tr w:rsidR="00457F99" w:rsidRPr="005C5734" w:rsidTr="000C10C7">
        <w:tc>
          <w:tcPr>
            <w:tcW w:w="7577" w:type="dxa"/>
            <w:gridSpan w:val="1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370" w:type="dxa"/>
            <w:gridSpan w:val="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39" w:type="dxa"/>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185"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1109" w:type="dxa"/>
            <w:gridSpan w:val="3"/>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554" w:type="dxa"/>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ПРОТОКОЛ ИСПЫТАНИЙ</w:t>
            </w:r>
          </w:p>
        </w:tc>
      </w:tr>
      <w:tr w:rsidR="00457F99" w:rsidRPr="005C5734" w:rsidTr="000C10C7">
        <w:tc>
          <w:tcPr>
            <w:tcW w:w="11273" w:type="dxa"/>
            <w:gridSpan w:val="2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9055" w:type="dxa"/>
            <w:gridSpan w:val="21"/>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39"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Экз. N</w:t>
            </w:r>
          </w:p>
        </w:tc>
        <w:tc>
          <w:tcPr>
            <w:tcW w:w="1478" w:type="dxa"/>
            <w:gridSpan w:val="4"/>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9055" w:type="dxa"/>
            <w:gridSpan w:val="21"/>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39"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1478" w:type="dxa"/>
            <w:gridSpan w:val="4"/>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294"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 Заказчик</w:t>
            </w:r>
          </w:p>
        </w:tc>
        <w:tc>
          <w:tcPr>
            <w:tcW w:w="9979" w:type="dxa"/>
            <w:gridSpan w:val="25"/>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1294" w:type="dxa"/>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9979" w:type="dxa"/>
            <w:gridSpan w:val="25"/>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142" w:type="dxa"/>
            <w:gridSpan w:val="10"/>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 Дата получения образца</w:t>
            </w:r>
          </w:p>
        </w:tc>
        <w:tc>
          <w:tcPr>
            <w:tcW w:w="8131" w:type="dxa"/>
            <w:gridSpan w:val="16"/>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3142" w:type="dxa"/>
            <w:gridSpan w:val="10"/>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131" w:type="dxa"/>
            <w:gridSpan w:val="16"/>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848" w:type="dxa"/>
            <w:gridSpan w:val="3"/>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 Изготовитель</w:t>
            </w:r>
          </w:p>
        </w:tc>
        <w:tc>
          <w:tcPr>
            <w:tcW w:w="9425" w:type="dxa"/>
            <w:gridSpan w:val="23"/>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1848" w:type="dxa"/>
            <w:gridSpan w:val="3"/>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9425" w:type="dxa"/>
            <w:gridSpan w:val="23"/>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11"/>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 Регистрационный номер</w:t>
            </w:r>
          </w:p>
        </w:tc>
        <w:tc>
          <w:tcPr>
            <w:tcW w:w="7946" w:type="dxa"/>
            <w:gridSpan w:val="15"/>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3326" w:type="dxa"/>
            <w:gridSpan w:val="11"/>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946" w:type="dxa"/>
            <w:gridSpan w:val="15"/>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218" w:type="dxa"/>
            <w:gridSpan w:val="5"/>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 Заводской номер</w:t>
            </w:r>
          </w:p>
        </w:tc>
        <w:tc>
          <w:tcPr>
            <w:tcW w:w="9055" w:type="dxa"/>
            <w:gridSpan w:val="21"/>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218" w:type="dxa"/>
            <w:gridSpan w:val="5"/>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9055" w:type="dxa"/>
            <w:gridSpan w:val="21"/>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848" w:type="dxa"/>
            <w:gridSpan w:val="3"/>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 Дата выпуска</w:t>
            </w:r>
          </w:p>
        </w:tc>
        <w:tc>
          <w:tcPr>
            <w:tcW w:w="9425" w:type="dxa"/>
            <w:gridSpan w:val="23"/>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1848" w:type="dxa"/>
            <w:gridSpan w:val="3"/>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9425" w:type="dxa"/>
            <w:gridSpan w:val="23"/>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4805" w:type="dxa"/>
            <w:gridSpan w:val="14"/>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 Процедура отборки образцов (выборки)</w:t>
            </w:r>
          </w:p>
        </w:tc>
        <w:tc>
          <w:tcPr>
            <w:tcW w:w="6468" w:type="dxa"/>
            <w:gridSpan w:val="12"/>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4805" w:type="dxa"/>
            <w:gridSpan w:val="14"/>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6468" w:type="dxa"/>
            <w:gridSpan w:val="12"/>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 Место проведения испытаний</w:t>
            </w:r>
          </w:p>
        </w:tc>
        <w:tc>
          <w:tcPr>
            <w:tcW w:w="7762" w:type="dxa"/>
            <w:gridSpan w:val="14"/>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762" w:type="dxa"/>
            <w:gridSpan w:val="14"/>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957" w:type="dxa"/>
            <w:gridSpan w:val="9"/>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9 Нормативный документ</w:t>
            </w:r>
          </w:p>
        </w:tc>
        <w:tc>
          <w:tcPr>
            <w:tcW w:w="8316" w:type="dxa"/>
            <w:gridSpan w:val="17"/>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957" w:type="dxa"/>
            <w:gridSpan w:val="9"/>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316" w:type="dxa"/>
            <w:gridSpan w:val="17"/>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142" w:type="dxa"/>
            <w:gridSpan w:val="10"/>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 Заявлен на соответствие</w:t>
            </w:r>
          </w:p>
        </w:tc>
        <w:tc>
          <w:tcPr>
            <w:tcW w:w="4805" w:type="dxa"/>
            <w:gridSpan w:val="8"/>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3326" w:type="dxa"/>
            <w:gridSpan w:val="8"/>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классу устойчивости к взлому</w:t>
            </w:r>
          </w:p>
        </w:tc>
      </w:tr>
      <w:tr w:rsidR="00457F99" w:rsidRPr="005C5734" w:rsidTr="000C10C7">
        <w:tc>
          <w:tcPr>
            <w:tcW w:w="3142" w:type="dxa"/>
            <w:gridSpan w:val="10"/>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4805" w:type="dxa"/>
            <w:gridSpan w:val="8"/>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326" w:type="dxa"/>
            <w:gridSpan w:val="8"/>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881" w:type="dxa"/>
            <w:gridSpan w:val="13"/>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 Представленная документация</w:t>
            </w:r>
          </w:p>
        </w:tc>
        <w:tc>
          <w:tcPr>
            <w:tcW w:w="7392" w:type="dxa"/>
            <w:gridSpan w:val="13"/>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3881" w:type="dxa"/>
            <w:gridSpan w:val="13"/>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392" w:type="dxa"/>
            <w:gridSpan w:val="13"/>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587" w:type="dxa"/>
            <w:gridSpan w:val="7"/>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12 Описание образца</w:t>
            </w:r>
          </w:p>
        </w:tc>
        <w:tc>
          <w:tcPr>
            <w:tcW w:w="8686" w:type="dxa"/>
            <w:gridSpan w:val="19"/>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587" w:type="dxa"/>
            <w:gridSpan w:val="7"/>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686" w:type="dxa"/>
            <w:gridSpan w:val="19"/>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772" w:type="dxa"/>
            <w:gridSpan w:val="8"/>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13 Методика испытаний</w:t>
            </w:r>
          </w:p>
        </w:tc>
        <w:tc>
          <w:tcPr>
            <w:tcW w:w="8501" w:type="dxa"/>
            <w:gridSpan w:val="18"/>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772" w:type="dxa"/>
            <w:gridSpan w:val="8"/>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501" w:type="dxa"/>
            <w:gridSpan w:val="18"/>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402" w:type="dxa"/>
            <w:gridSpan w:val="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 Цель испытаний</w:t>
            </w:r>
          </w:p>
        </w:tc>
        <w:tc>
          <w:tcPr>
            <w:tcW w:w="8870" w:type="dxa"/>
            <w:gridSpan w:val="20"/>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402" w:type="dxa"/>
            <w:gridSpan w:val="6"/>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870" w:type="dxa"/>
            <w:gridSpan w:val="20"/>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 Дата проведения испытаний</w:t>
            </w:r>
          </w:p>
        </w:tc>
        <w:tc>
          <w:tcPr>
            <w:tcW w:w="7762" w:type="dxa"/>
            <w:gridSpan w:val="14"/>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762" w:type="dxa"/>
            <w:gridSpan w:val="14"/>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033" w:type="dxa"/>
            <w:gridSpan w:val="4"/>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16 Оборудование</w:t>
            </w:r>
          </w:p>
        </w:tc>
        <w:tc>
          <w:tcPr>
            <w:tcW w:w="9240" w:type="dxa"/>
            <w:gridSpan w:val="22"/>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033" w:type="dxa"/>
            <w:gridSpan w:val="4"/>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9240" w:type="dxa"/>
            <w:gridSpan w:val="22"/>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772" w:type="dxa"/>
            <w:gridSpan w:val="8"/>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17 Средства измерения</w:t>
            </w:r>
          </w:p>
        </w:tc>
        <w:tc>
          <w:tcPr>
            <w:tcW w:w="8501" w:type="dxa"/>
            <w:gridSpan w:val="18"/>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772" w:type="dxa"/>
            <w:gridSpan w:val="8"/>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501" w:type="dxa"/>
            <w:gridSpan w:val="18"/>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 Особые условия испытаний</w:t>
            </w:r>
          </w:p>
        </w:tc>
        <w:tc>
          <w:tcPr>
            <w:tcW w:w="7762" w:type="dxa"/>
            <w:gridSpan w:val="14"/>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762" w:type="dxa"/>
            <w:gridSpan w:val="14"/>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2957" w:type="dxa"/>
            <w:gridSpan w:val="9"/>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19 Результаты испытаний</w:t>
            </w:r>
          </w:p>
        </w:tc>
        <w:tc>
          <w:tcPr>
            <w:tcW w:w="8316" w:type="dxa"/>
            <w:gridSpan w:val="17"/>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2957" w:type="dxa"/>
            <w:gridSpan w:val="9"/>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8316" w:type="dxa"/>
            <w:gridSpan w:val="17"/>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478" w:type="dxa"/>
            <w:gridSpan w:val="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 Выводы</w:t>
            </w:r>
          </w:p>
        </w:tc>
        <w:tc>
          <w:tcPr>
            <w:tcW w:w="9794" w:type="dxa"/>
            <w:gridSpan w:val="24"/>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1478" w:type="dxa"/>
            <w:gridSpan w:val="2"/>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9794" w:type="dxa"/>
            <w:gridSpan w:val="24"/>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1273" w:type="dxa"/>
            <w:gridSpan w:val="26"/>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Руководитель испытаний</w:t>
            </w:r>
          </w:p>
        </w:tc>
        <w:tc>
          <w:tcPr>
            <w:tcW w:w="3326" w:type="dxa"/>
            <w:gridSpan w:val="3"/>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924" w:type="dxa"/>
            <w:gridSpan w:val="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511" w:type="dxa"/>
            <w:gridSpan w:val="9"/>
            <w:tcBorders>
              <w:top w:val="nil"/>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511" w:type="dxa"/>
            <w:gridSpan w:val="1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326" w:type="dxa"/>
            <w:gridSpan w:val="3"/>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(личная подпись)</w:t>
            </w:r>
          </w:p>
        </w:tc>
        <w:tc>
          <w:tcPr>
            <w:tcW w:w="924" w:type="dxa"/>
            <w:gridSpan w:val="2"/>
            <w:tcBorders>
              <w:top w:val="nil"/>
              <w:left w:val="nil"/>
              <w:bottom w:val="nil"/>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3511" w:type="dxa"/>
            <w:gridSpan w:val="9"/>
            <w:tcBorders>
              <w:top w:val="single" w:sz="6" w:space="0" w:color="000000"/>
              <w:left w:val="nil"/>
              <w:bottom w:val="nil"/>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(фамилия, инициалы)</w:t>
            </w:r>
          </w:p>
        </w:tc>
      </w:tr>
    </w:tbl>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Приложение Б (обязательное). Испытатели. Состав группы по проведению испытаний на устойчивость к взлому</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Приложение Б</w:t>
      </w:r>
      <w:r w:rsidRPr="000C10C7">
        <w:rPr>
          <w:rFonts w:ascii="Arial" w:hAnsi="Arial" w:cs="Arial"/>
          <w:color w:val="2D2D2D"/>
          <w:spacing w:val="2"/>
          <w:sz w:val="21"/>
          <w:szCs w:val="21"/>
          <w:lang w:eastAsia="ru-RU"/>
        </w:rPr>
        <w:br/>
        <w:t>(обязательное)</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Состав группы по проведению испытаний: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а) руководитель группы, в обязанности которого входят руководство и контроль за процессом испытаний образца в соответствии с программой испытаний, а также составление отчета об испытаниях;</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б) сотрудник, протоколирующий ход испытаний, в том числе хронометрирование и запись событий;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в) испытатели, непосредственно испытывающие образец.</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 любое время руководитель группы может принять участие в проведении испытаний, поручив исполнение своих обязанностей одному из испытателей.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По согласованию с предприятием-изготовителем могут быть приглашены независимые эксперты для консультаций до, после и во время проведения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(Измененная редакция, </w:t>
      </w:r>
      <w:hyperlink r:id="rId79"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Приложение В (обязательное). Инструмент, принадлежности и вспомогательные средства</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Приложение В</w:t>
      </w:r>
      <w:r w:rsidRPr="000C10C7">
        <w:rPr>
          <w:rFonts w:ascii="Arial" w:hAnsi="Arial" w:cs="Arial"/>
          <w:color w:val="2D2D2D"/>
          <w:spacing w:val="2"/>
          <w:sz w:val="21"/>
          <w:szCs w:val="21"/>
          <w:lang w:eastAsia="ru-RU"/>
        </w:rPr>
        <w:br/>
        <w:t>(обязательное)</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В настоящем приложении представлены тип инструмента, а также принадлежности и вспомогательные средства, применяемые при испытаниях на взлом.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 таблицах В.1-В.14 представлены категории инструмента и соответствующие коэффициенты </w:t>
      </w:r>
      <w:r>
        <w:rPr>
          <w:noProof/>
          <w:lang w:eastAsia="ru-RU"/>
        </w:rPr>
      </w:r>
      <w:r w:rsidRPr="007F04FE">
        <w:rPr>
          <w:rFonts w:ascii="Arial" w:hAnsi="Arial" w:cs="Arial"/>
          <w:noProof/>
          <w:color w:val="2D2D2D"/>
          <w:spacing w:val="2"/>
          <w:sz w:val="21"/>
          <w:szCs w:val="21"/>
          <w:lang w:eastAsia="ru-RU"/>
        </w:rPr>
        <w:pict>
          <v:rect id="AutoShape 24" o:spid="_x0000_s1047" alt="ГОСТ Р 50862-2012 Сейфы, сейфовые комнаты и хранилища ценностей. Требования и методы испытаний на устойчивость к взлому (с Изменением N 1)" style="width:18.8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 а также базисные значения инструмента </w:t>
      </w:r>
      <w:r>
        <w:rPr>
          <w:noProof/>
          <w:lang w:eastAsia="ru-RU"/>
        </w:rPr>
      </w:r>
      <w:r w:rsidRPr="007F04FE">
        <w:rPr>
          <w:rFonts w:ascii="Arial" w:hAnsi="Arial" w:cs="Arial"/>
          <w:noProof/>
          <w:color w:val="2D2D2D"/>
          <w:spacing w:val="2"/>
          <w:sz w:val="21"/>
          <w:szCs w:val="21"/>
          <w:lang w:eastAsia="ru-RU"/>
        </w:rPr>
        <w:pict>
          <v:rect id="AutoShape 25" o:spid="_x0000_s1048" alt="ГОСТ Р 50862-2012 Сейфы, сейфовые комнаты и хранилища ценностей. Требования и методы испытаний на устойчивость к взлому (с Изменением N 1)" style="width:15.6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" filled="f" stroked="f">
            <o:lock v:ext="edit" aspectratio="t"/>
            <w10:anchorlock/>
          </v:rect>
        </w:pict>
      </w:r>
      <w:r w:rsidRPr="000C10C7">
        <w:rPr>
          <w:rFonts w:ascii="Arial" w:hAnsi="Arial" w:cs="Arial"/>
          <w:color w:val="2D2D2D"/>
          <w:spacing w:val="2"/>
          <w:sz w:val="21"/>
          <w:szCs w:val="21"/>
          <w:lang w:eastAsia="ru-RU"/>
        </w:rPr>
        <w:t>, зависящие от типа и технических характеристик.</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Инструмент, приведенный в таблицах В.1-В.5, используют без внешнего источника электропитания. Инструмент, приведенный в таблицах В.6-В.10, используют с применением внешнего или встроенного источника электропитания.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Инструмент, приведенный в таблицах В.6-В.8 и В.10, допускается использовать вместе с охлаждающей жидкостью.</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Инструмент должен использоваться по своему функциональному назначению. Если инструмент используют взамен инструмента, имеющего другое базисное значение, то учитывают базисное значение заменяемого инструмента. Например, если отвертку используют как резец, то ее рассматривают не как инструмент для сборки/разборки, а как принадлежность для инструмента с базисным значением 1 (см. таблицу В.12).</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Инструменты для проведения испытаний должны быть готовы для непосредственного использования, т.е. с установленными сменными принадлежностями. Время их начальной установки должно быть учтено в базисных значениях.</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В.1 - Ручной инструмент для сборки/разборки</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07"/>
        <w:gridCol w:w="1821"/>
        <w:gridCol w:w="1896"/>
        <w:gridCol w:w="440"/>
        <w:gridCol w:w="555"/>
        <w:gridCol w:w="397"/>
        <w:gridCol w:w="625"/>
        <w:gridCol w:w="882"/>
        <w:gridCol w:w="1532"/>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26" o:spid="_x0000_s1049"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z/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MHEc/4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27" o:spid="_x0000_s1050"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nThQMAALI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xEC504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сборки-разборки без разрушения разъемных соединений.</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отвертка, гаечный ключ.</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В.2 - Ручной фиксирующий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63"/>
        <w:gridCol w:w="1828"/>
        <w:gridCol w:w="2079"/>
        <w:gridCol w:w="397"/>
        <w:gridCol w:w="649"/>
        <w:gridCol w:w="929"/>
        <w:gridCol w:w="612"/>
        <w:gridCol w:w="1598"/>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28" o:spid="_x0000_s1051"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qqhQMAALI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6Vyaqo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29" o:spid="_x0000_s1052"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G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HW0/ho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110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110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1500</w:t>
            </w:r>
          </w:p>
        </w:tc>
        <w:tc>
          <w:tcPr>
            <w:tcW w:w="110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фиксации, удерживания другого инструмента (стамесок, зубил и т.д.).</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комбинированный зажим, клещи, держатель резца.</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В.3 - Ручной рычажный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07"/>
        <w:gridCol w:w="1821"/>
        <w:gridCol w:w="1897"/>
        <w:gridCol w:w="440"/>
        <w:gridCol w:w="555"/>
        <w:gridCol w:w="397"/>
        <w:gridCol w:w="625"/>
        <w:gridCol w:w="882"/>
        <w:gridCol w:w="1531"/>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30" o:spid="_x0000_s1053"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XihQMAALI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ozb14o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31" o:spid="_x0000_s1054"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DO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VwdQzo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передачи усилия с помощью рычага (отжатие двери, деформирование или дробление слабых элементов и т.д.).</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гвоздодер, монтировка, ломик, рычаг с насадкой, рычаг лапчатый.</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В.4 - Ручной режущий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70"/>
        <w:gridCol w:w="1828"/>
        <w:gridCol w:w="2098"/>
        <w:gridCol w:w="397"/>
        <w:gridCol w:w="597"/>
        <w:gridCol w:w="844"/>
        <w:gridCol w:w="716"/>
        <w:gridCol w:w="1605"/>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924" w:type="dxa"/>
          </w:tcPr>
          <w:p w:rsidR="00457F99" w:rsidRPr="000C10C7" w:rsidRDefault="00457F99" w:rsidP="000C10C7">
            <w:pPr>
              <w:spacing w:after="0" w:line="240" w:lineRule="auto"/>
              <w:rPr>
                <w:rFonts w:ascii="Times New Roman" w:hAnsi="Times New Roman"/>
                <w:sz w:val="20"/>
                <w:szCs w:val="20"/>
                <w:lang w:eastAsia="ru-RU"/>
              </w:rPr>
            </w:pPr>
          </w:p>
        </w:tc>
        <w:tc>
          <w:tcPr>
            <w:tcW w:w="1294"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32" o:spid="_x0000_s1055"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0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UpFx9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33" o:spid="_x0000_s1056"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TY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pqDU2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924"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924"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294"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(без дополнительного привода) используют для ручного резания, спиливания и отделения различных элементов.</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ручные дрель, коловорот, пила, напильник, ножницы.</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В.5 - Ручной ударный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07"/>
        <w:gridCol w:w="1823"/>
        <w:gridCol w:w="1896"/>
        <w:gridCol w:w="440"/>
        <w:gridCol w:w="555"/>
        <w:gridCol w:w="397"/>
        <w:gridCol w:w="625"/>
        <w:gridCol w:w="882"/>
        <w:gridCol w:w="1530"/>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34" o:spid="_x0000_s1057"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FQ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c/FhU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35" o:spid="_x0000_s1058"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R8hQMAALI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h8DEf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разрушения различных элементов и передачи энергии удара другому инструменту (зубило, пробойник, клин).</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молоток, кувалда, колун, кирка.</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В.6 - Нестандартный (специальный)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16"/>
        <w:gridCol w:w="1822"/>
        <w:gridCol w:w="1926"/>
        <w:gridCol w:w="440"/>
        <w:gridCol w:w="561"/>
        <w:gridCol w:w="397"/>
        <w:gridCol w:w="561"/>
        <w:gridCol w:w="890"/>
        <w:gridCol w:w="1542"/>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36" o:spid="_x0000_s1059"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BF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BOLgRY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37" o:spid="_x0000_s1060"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VphQMAALI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8NNFaY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28</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мм</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28</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28</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Нестандартный инструмент используют как самостоятельно, так и в комбинации с другим инструментом для повышения эффективности испытания.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Для электромеханического нестандартного (специального) инструмента допускается напряжение электропитания не более 240 В.</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В.7 - Электрический неударный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186"/>
        <w:gridCol w:w="1821"/>
        <w:gridCol w:w="1982"/>
        <w:gridCol w:w="440"/>
        <w:gridCol w:w="541"/>
        <w:gridCol w:w="397"/>
        <w:gridCol w:w="616"/>
        <w:gridCol w:w="865"/>
        <w:gridCol w:w="1507"/>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38" o:spid="_x0000_s1061"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3c9mE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39" o:spid="_x0000_s1062"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8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Kf7DP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Масса, кг</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1350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Дополнительное вспомогательное устройство</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сверления (без удара) или резания с приводом от источника электрического тока.</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электродрель.</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В.8 - Электрический вращательный инструмент с ударным устройством</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07"/>
        <w:gridCol w:w="1821"/>
        <w:gridCol w:w="1897"/>
        <w:gridCol w:w="440"/>
        <w:gridCol w:w="555"/>
        <w:gridCol w:w="397"/>
        <w:gridCol w:w="625"/>
        <w:gridCol w:w="882"/>
        <w:gridCol w:w="1531"/>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40" o:spid="_x0000_s1063"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CrltYmhAMAALIGAAAOAAAAAAAAAAAAAAAAAC4CAABkcnMv&#10;ZTJvRG9jLnhtbFBLAQItABQABgAIAAAAIQBR2kiy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41" o:spid="_x0000_s1064"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X6dzCo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Энергия удара, Дж</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1350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Энергия удара, Дж</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сверления как с ударом, так и без него.</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электродрель с перфорацией, перфоратор.</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В.9 - Электрический невращательный ударный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06"/>
        <w:gridCol w:w="1823"/>
        <w:gridCol w:w="1896"/>
        <w:gridCol w:w="440"/>
        <w:gridCol w:w="555"/>
        <w:gridCol w:w="397"/>
        <w:gridCol w:w="625"/>
        <w:gridCol w:w="882"/>
        <w:gridCol w:w="1531"/>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370" w:type="dxa"/>
          </w:tcPr>
          <w:p w:rsidR="00457F99" w:rsidRPr="000C10C7" w:rsidRDefault="00457F99" w:rsidP="000C10C7">
            <w:pPr>
              <w:spacing w:after="0" w:line="240" w:lineRule="auto"/>
              <w:rPr>
                <w:rFonts w:ascii="Times New Roman" w:hAnsi="Times New Roman"/>
                <w:sz w:val="20"/>
                <w:szCs w:val="20"/>
                <w:lang w:eastAsia="ru-RU"/>
              </w:rPr>
            </w:pPr>
          </w:p>
        </w:tc>
        <w:tc>
          <w:tcPr>
            <w:tcW w:w="739" w:type="dxa"/>
          </w:tcPr>
          <w:p w:rsidR="00457F99" w:rsidRPr="000C10C7" w:rsidRDefault="00457F99" w:rsidP="000C10C7">
            <w:pPr>
              <w:spacing w:after="0" w:line="240" w:lineRule="auto"/>
              <w:rPr>
                <w:rFonts w:ascii="Times New Roman" w:hAnsi="Times New Roman"/>
                <w:sz w:val="20"/>
                <w:szCs w:val="20"/>
                <w:lang w:eastAsia="ru-RU"/>
              </w:rPr>
            </w:pPr>
          </w:p>
        </w:tc>
        <w:tc>
          <w:tcPr>
            <w:tcW w:w="1109"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42" o:spid="_x0000_s1065"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Iw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WjFSM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43" o:spid="_x0000_s1066"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cc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rgD3H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Энергия удара, Дж</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11</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800</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1350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Энергия удара, Дж</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w:t>
            </w:r>
          </w:p>
        </w:tc>
        <w:tc>
          <w:tcPr>
            <w:tcW w:w="370"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20</w:t>
            </w: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разрушения, разбивания или деформации.</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электромолоток.</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(Измененная редакция, </w:t>
      </w:r>
      <w:hyperlink r:id="rId80"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В.10 - Электрический режущий и шлифовальный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296"/>
        <w:gridCol w:w="1831"/>
        <w:gridCol w:w="2251"/>
        <w:gridCol w:w="2341"/>
        <w:gridCol w:w="1636"/>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326"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44" o:spid="_x0000_s1067"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e1FCl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45" o:spid="_x0000_s1068"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e4hQMAALI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j2Dnu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 800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 800 до 2300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 абразивным диском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 алмазным диском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бура с алмазной коронкой, мм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 450 мм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245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 450 до 1000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300</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800 " 2300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бура с алмазной коронкой, мм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 450 мм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49</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 450 до 1000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63</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Мощность, Вт</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 1100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Дисковая пила с гидравлическим приводом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245</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Длина бура с алмазной коронкой, мм</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450 мм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245</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 450 до 1000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300</w:t>
            </w:r>
          </w:p>
        </w:tc>
      </w:tr>
      <w:tr w:rsidR="00457F99" w:rsidRPr="005C5734" w:rsidTr="000C10C7">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Примечание - Инструмент используют для резки и бурения.</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В.11 - Термический режущий, сварочный инструмент</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301"/>
        <w:gridCol w:w="1831"/>
        <w:gridCol w:w="2205"/>
        <w:gridCol w:w="2374"/>
        <w:gridCol w:w="1644"/>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c>
          <w:tcPr>
            <w:tcW w:w="2772" w:type="dxa"/>
          </w:tcPr>
          <w:p w:rsidR="00457F99" w:rsidRPr="000C10C7" w:rsidRDefault="00457F99" w:rsidP="000C10C7">
            <w:pPr>
              <w:spacing w:after="0" w:line="240" w:lineRule="auto"/>
              <w:rPr>
                <w:rFonts w:ascii="Times New Roman" w:hAnsi="Times New Roman"/>
                <w:sz w:val="20"/>
                <w:szCs w:val="20"/>
                <w:lang w:eastAsia="ru-RU"/>
              </w:rPr>
            </w:pPr>
          </w:p>
        </w:tc>
        <w:tc>
          <w:tcPr>
            <w:tcW w:w="3326"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Характеристики</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46" o:spid="_x0000_s1069"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DnHRs4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показателя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47" o:spid="_x0000_s1070"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SfhQMAALI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kB0n4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Расход кислорода, дм</w:t>
            </w:r>
            <w:r>
              <w:rPr>
                <w:noProof/>
                <w:lang w:eastAsia="ru-RU"/>
              </w:rPr>
            </w:r>
            <w:r w:rsidRPr="007F04FE">
              <w:rPr>
                <w:rFonts w:ascii="Times New Roman" w:hAnsi="Times New Roman"/>
                <w:noProof/>
                <w:color w:val="2D2D2D"/>
                <w:sz w:val="21"/>
                <w:szCs w:val="21"/>
                <w:lang w:eastAsia="ru-RU"/>
              </w:rPr>
              <w:pict>
                <v:rect id="AutoShape 48" o:spid="_x0000_s1071" alt="ГОСТ Р 50862-2012 Сейфы, сейфовые комнаты и хранилища ценностей. Требования и методы испытаний на устойчивость к взлому (с Изменением N 1)"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 50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Расход кислорода, дм</w:t>
            </w:r>
            <w:r>
              <w:rPr>
                <w:noProof/>
                <w:lang w:eastAsia="ru-RU"/>
              </w:rPr>
            </w:r>
            <w:r w:rsidRPr="007F04FE">
              <w:rPr>
                <w:rFonts w:ascii="Times New Roman" w:hAnsi="Times New Roman"/>
                <w:noProof/>
                <w:color w:val="2D2D2D"/>
                <w:sz w:val="21"/>
                <w:szCs w:val="21"/>
                <w:lang w:eastAsia="ru-RU"/>
              </w:rPr>
              <w:pict>
                <v:rect id="AutoShape 49" o:spid="_x0000_s1072" alt="ГОСТ Р 50862-2012 Сейфы, сейфовые комнаты и хранилища ценностей. Требования и методы испытаний на устойчивость к взлому (с Изменением N 1)"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 50 до 250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28</w:t>
            </w: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Расход кислорода, дм</w:t>
            </w:r>
            <w:r>
              <w:rPr>
                <w:noProof/>
                <w:lang w:eastAsia="ru-RU"/>
              </w:rPr>
            </w:r>
            <w:r w:rsidRPr="007F04FE">
              <w:rPr>
                <w:rFonts w:ascii="Times New Roman" w:hAnsi="Times New Roman"/>
                <w:noProof/>
                <w:color w:val="2D2D2D"/>
                <w:sz w:val="21"/>
                <w:szCs w:val="21"/>
                <w:lang w:eastAsia="ru-RU"/>
              </w:rPr>
              <w:pict>
                <v:rect id="AutoShape 50" o:spid="_x0000_s1073" alt="ГОСТ Р 50862-2012 Сейфы, сейфовые комнаты и хранилища ценностей. Требования и методы испытаний на устойчивость к взлому (с Изменением N 1)"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/мин</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250 " 750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42</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Сила тока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 350 А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25</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Расход кислорода, дм</w:t>
            </w:r>
            <w:r>
              <w:rPr>
                <w:noProof/>
                <w:lang w:eastAsia="ru-RU"/>
              </w:rPr>
            </w:r>
            <w:r w:rsidRPr="007F04FE">
              <w:rPr>
                <w:rFonts w:ascii="Times New Roman" w:hAnsi="Times New Roman"/>
                <w:noProof/>
                <w:color w:val="2D2D2D"/>
                <w:sz w:val="21"/>
                <w:szCs w:val="21"/>
                <w:lang w:eastAsia="ru-RU"/>
              </w:rPr>
              <w:pict>
                <v:rect id="AutoShape 51" o:spid="_x0000_s1074" alt="ГОСТ Р 50862-2012 Сейфы, сейфовые комнаты и хранилища ценностей. Требования и методы испытаний на устойчивость к взлому (с Изменением N 1)"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/мин</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 750 до 1500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70</w:t>
            </w:r>
          </w:p>
        </w:tc>
      </w:tr>
      <w:tr w:rsidR="00457F99" w:rsidRPr="005C5734" w:rsidTr="000C10C7">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Инструмент используют для газовой или электродуговой резки материала.</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инструмента - газорежущее оборудование, оборудование для электродуговой сварки и резки.</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3 Расход кислорода приведен для нормальных климатических условий испытаний.</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4 Степень чистоты кислорода - не менее 99,0%.</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5 При резке газовой горелкой допускается к использованию только смесь кислорода с ацетиленом.</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В.12 - Принадлежности для инструмента таблиц В.1-В.11</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558"/>
        <w:gridCol w:w="6082"/>
        <w:gridCol w:w="1715"/>
      </w:tblGrid>
      <w:tr w:rsidR="00457F99" w:rsidRPr="005C5734" w:rsidTr="000C10C7">
        <w:trPr>
          <w:trHeight w:val="15"/>
        </w:trPr>
        <w:tc>
          <w:tcPr>
            <w:tcW w:w="1663"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7762"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 инструмента</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и характеристика принадлежности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52" o:spid="_x0000_s1075"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y4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bJG8u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 В, С, D, S</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Сверло из быстрорежущей стали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Диск пилы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Резец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Клин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Пробойник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 С, D, S</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Сверло твердосплавное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Полотно для электропилы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Резец/сверло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Абразивный диск диаметром не более 150 мм и толщиной не более 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w:t>
            </w:r>
          </w:p>
        </w:tc>
      </w:tr>
      <w:tr w:rsidR="00457F99" w:rsidRPr="005C5734" w:rsidTr="000C10C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Насадка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w:t>
            </w:r>
          </w:p>
        </w:tc>
      </w:tr>
      <w:tr w:rsidR="00457F99" w:rsidRPr="005C5734" w:rsidTr="000C10C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 D, S</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Сверло твердосплавное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Долото для ударного инструмента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Сверло для перфоратора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Абразивный диск диаметром от 151 до 230 мм и толщиной не более 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Алмазный диск диаметром не более 230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w:t>
            </w:r>
          </w:p>
        </w:tc>
      </w:tr>
      <w:tr w:rsidR="00457F99" w:rsidRPr="005C5734" w:rsidTr="000C10C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Насадка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 S</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Стержень диаметром 16 мм включ. на 1 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4</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Электроды диаметром до 6,5 мм включ. и длиной до 1200 мм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Электроды диаметром до 7 мм включ. и длиной до 450 мм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Насадка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6</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Бур с алмазной коронкой: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длиной до 400 мм включ.</w:t>
            </w: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w:t>
            </w:r>
          </w:p>
        </w:tc>
      </w:tr>
      <w:tr w:rsidR="00457F99" w:rsidRPr="005C5734" w:rsidTr="000C10C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длиной до 1000 мм включ.</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28</w:t>
            </w:r>
          </w:p>
        </w:tc>
      </w:tr>
      <w:tr w:rsidR="00457F99" w:rsidRPr="005C5734" w:rsidTr="000C10C7">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Кислородный ланцет длиной до 3 м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32</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Бур с алмазной коронкой: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sz w:val="20"/>
                <w:szCs w:val="20"/>
                <w:lang w:eastAsia="ru-RU"/>
              </w:rPr>
            </w:pP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длиной до 450 мм включ.</w:t>
            </w: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70</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каждыми дополнительными 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18</w:t>
            </w:r>
          </w:p>
        </w:tc>
      </w:tr>
      <w:tr w:rsidR="00457F99" w:rsidRPr="005C5734" w:rsidTr="000C10C7">
        <w:tc>
          <w:tcPr>
            <w:tcW w:w="166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240" w:lineRule="auto"/>
              <w:rPr>
                <w:rFonts w:ascii="Times New Roman" w:hAnsi="Times New Roman"/>
                <w:color w:val="2D2D2D"/>
                <w:sz w:val="21"/>
                <w:szCs w:val="21"/>
                <w:lang w:eastAsia="ru-RU"/>
              </w:rPr>
            </w:pPr>
          </w:p>
        </w:tc>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 длиной до 1000 мм включ.</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160</w:t>
            </w:r>
          </w:p>
        </w:tc>
      </w:tr>
      <w:tr w:rsidR="00457F99" w:rsidRPr="005C5734" w:rsidTr="000C10C7">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Пила с гидравлическим приводом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70</w:t>
            </w:r>
          </w:p>
        </w:tc>
      </w:tr>
      <w:tr w:rsidR="00457F99" w:rsidRPr="005C5734" w:rsidTr="000C10C7">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Эти принадлежности являются одноразовыми и/или сменными деталями, которые используют вместе с инструментом, указанным в таблицах В.1-В.11.</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принадлежностей - сверло, ножовочное полотно, электрод, наконечник (мундштук) для газового резака, режущий диск.</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3 Использование принадлежностей оценивают по базисным значениям </w:t>
            </w:r>
            <w:r>
              <w:rPr>
                <w:noProof/>
                <w:lang w:eastAsia="ru-RU"/>
              </w:rPr>
            </w:r>
            <w:r w:rsidRPr="007F04FE">
              <w:rPr>
                <w:rFonts w:ascii="Times New Roman" w:hAnsi="Times New Roman"/>
                <w:noProof/>
                <w:color w:val="2D2D2D"/>
                <w:sz w:val="21"/>
                <w:szCs w:val="21"/>
                <w:lang w:eastAsia="ru-RU"/>
              </w:rPr>
              <w:pict>
                <v:rect id="AutoShape 53" o:spid="_x0000_s1076"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mKAZlIUDAACyBgAADgAAAAAAAAAAAAAAAAAuAgAAZHJz&#10;L2Uyb0RvYy54bWxQSwECLQAUAAYACAAAACEAUdpIst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В.13 - Инструмент и различные вещества</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1335"/>
        <w:gridCol w:w="1953"/>
        <w:gridCol w:w="4386"/>
        <w:gridCol w:w="1681"/>
      </w:tblGrid>
      <w:tr w:rsidR="00457F99" w:rsidRPr="005C5734" w:rsidTr="000C10C7">
        <w:trPr>
          <w:trHeight w:val="15"/>
        </w:trPr>
        <w:tc>
          <w:tcPr>
            <w:tcW w:w="1478"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c>
          <w:tcPr>
            <w:tcW w:w="5914" w:type="dxa"/>
          </w:tcPr>
          <w:p w:rsidR="00457F99" w:rsidRPr="000C10C7" w:rsidRDefault="00457F99" w:rsidP="000C10C7">
            <w:pPr>
              <w:spacing w:after="0" w:line="240" w:lineRule="auto"/>
              <w:rPr>
                <w:rFonts w:ascii="Times New Roman" w:hAnsi="Times New Roman"/>
                <w:sz w:val="20"/>
                <w:szCs w:val="20"/>
                <w:lang w:eastAsia="ru-RU"/>
              </w:rPr>
            </w:pPr>
          </w:p>
        </w:tc>
        <w:tc>
          <w:tcPr>
            <w:tcW w:w="1848"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Инструмент</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и характеристика инструмента, веществ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54" o:spid="_x0000_s1077"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" filled="f" stroked="f">
                  <o:lock v:ext="edit" aspectratio="t"/>
                  <w10:anchorlock/>
                </v:rect>
              </w:pic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Категория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Коэффициент, </w:t>
            </w:r>
            <w:r>
              <w:rPr>
                <w:noProof/>
                <w:lang w:eastAsia="ru-RU"/>
              </w:rPr>
            </w:r>
            <w:r w:rsidRPr="007F04FE">
              <w:rPr>
                <w:rFonts w:ascii="Times New Roman" w:hAnsi="Times New Roman"/>
                <w:noProof/>
                <w:color w:val="2D2D2D"/>
                <w:sz w:val="21"/>
                <w:szCs w:val="21"/>
                <w:lang w:eastAsia="ru-RU"/>
              </w:rPr>
              <w:pict>
                <v:rect id="AutoShape 55" o:spid="_x0000_s1078"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kwhAMAALI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C5wAkwhAMAALIGAAAOAAAAAAAAAAAAAAAAAC4CAABkcnMv&#10;ZTJvRG9jLnhtbFBLAQItABQABgAIAAAAIQBR2kiy2wAAAAMBAAAPAAAAAAAAAAAAAAAAAN4FAABk&#10;cnMvZG93bnJldi54bWxQSwUGAAAAAAQABADzAAAA5gYAAAAA&#10;" filled="f" stroked="f">
                  <o:lock v:ext="edit" aspectratio="t"/>
                  <w10:anchorlock/>
                </v:rect>
              </w:pict>
            </w:r>
            <w:r w:rsidRPr="000C10C7">
              <w:rPr>
                <w:rFonts w:ascii="Times New Roman" w:hAnsi="Times New Roman"/>
                <w:color w:val="2D2D2D"/>
                <w:sz w:val="21"/>
                <w:szCs w:val="21"/>
                <w:lang w:eastAsia="ru-RU"/>
              </w:rPr>
              <w:t>/мин</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r>
      <w:tr w:rsidR="00457F99" w:rsidRPr="005C5734" w:rsidTr="000C10C7">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Крюк, топор</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Шнур</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Кабель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Стандартный захватывающий инструмент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С</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Кислота, щелочь</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 на 1 дм</w:t>
            </w:r>
            <w:r>
              <w:rPr>
                <w:noProof/>
                <w:lang w:eastAsia="ru-RU"/>
              </w:rPr>
            </w:r>
            <w:r w:rsidRPr="007F04FE">
              <w:rPr>
                <w:rFonts w:ascii="Times New Roman" w:hAnsi="Times New Roman"/>
                <w:noProof/>
                <w:color w:val="2D2D2D"/>
                <w:sz w:val="21"/>
                <w:szCs w:val="21"/>
                <w:lang w:eastAsia="ru-RU"/>
              </w:rPr>
              <w:pict>
                <v:rect id="AutoShape 56" o:spid="_x0000_s1079" alt="ГОСТ Р 50862-2012 Сейфы, сейфовые комнаты и хранилища ценностей. Требования и методы испытаний на устойчивость к взлому (с Изменением N 1)"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" filled="f" stroked="f">
                  <o:lock v:ext="edit" aspectratio="t"/>
                  <w10:anchorlock/>
                </v:rect>
              </w:pict>
            </w:r>
            <w:r w:rsidRPr="000C10C7">
              <w:rPr>
                <w:rFonts w:ascii="Times New Roman" w:hAnsi="Times New Roman"/>
                <w:color w:val="2D2D2D"/>
                <w:sz w:val="21"/>
                <w:szCs w:val="21"/>
                <w:lang w:eastAsia="ru-RU"/>
              </w:rPr>
              <w:t>вещества</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S</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w:t>
            </w:r>
          </w:p>
        </w:tc>
      </w:tr>
      <w:tr w:rsidR="00457F99" w:rsidRPr="005C5734" w:rsidTr="000C10C7">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К этой таблице относятся изделия и вещества (за исключением воды, применяемой для тушения загоревшейся защитной структуры), не охватываемые таблицами В.1-В.12, но которые должны быть учтены при испытании, а их рабочее время - измерено.</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 химикаты.</w:t>
            </w:r>
          </w:p>
        </w:tc>
      </w:tr>
    </w:tbl>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Таблица В.14 - Вспомогательные средства</w:t>
      </w:r>
      <w:r w:rsidRPr="000C10C7">
        <w:rPr>
          <w:rFonts w:ascii="Arial" w:hAnsi="Arial" w:cs="Arial"/>
          <w:color w:val="2D2D2D"/>
          <w:spacing w:val="2"/>
          <w:sz w:val="21"/>
          <w:szCs w:val="21"/>
          <w:lang w:eastAsia="ru-RU"/>
        </w:rPr>
        <w:br/>
      </w:r>
    </w:p>
    <w:tbl>
      <w:tblPr>
        <w:tblW w:w="0" w:type="auto"/>
        <w:tblCellMar>
          <w:left w:w="0" w:type="dxa"/>
          <w:right w:w="0" w:type="dxa"/>
        </w:tblCellMar>
        <w:tblLook w:val="00A0"/>
      </w:tblPr>
      <w:tblGrid>
        <w:gridCol w:w="7477"/>
        <w:gridCol w:w="1878"/>
      </w:tblGrid>
      <w:tr w:rsidR="00457F99" w:rsidRPr="005C5734" w:rsidTr="000C10C7">
        <w:trPr>
          <w:trHeight w:val="15"/>
        </w:trPr>
        <w:tc>
          <w:tcPr>
            <w:tcW w:w="9240" w:type="dxa"/>
          </w:tcPr>
          <w:p w:rsidR="00457F99" w:rsidRPr="000C10C7" w:rsidRDefault="00457F99" w:rsidP="000C10C7">
            <w:pPr>
              <w:spacing w:after="0" w:line="240" w:lineRule="auto"/>
              <w:rPr>
                <w:rFonts w:ascii="Arial" w:hAnsi="Arial" w:cs="Arial"/>
                <w:color w:val="2D2D2D"/>
                <w:spacing w:val="2"/>
                <w:sz w:val="21"/>
                <w:szCs w:val="21"/>
                <w:lang w:eastAsia="ru-RU"/>
              </w:rPr>
            </w:pPr>
          </w:p>
        </w:tc>
        <w:tc>
          <w:tcPr>
            <w:tcW w:w="2033" w:type="dxa"/>
          </w:tcPr>
          <w:p w:rsidR="00457F99" w:rsidRPr="000C10C7" w:rsidRDefault="00457F99" w:rsidP="000C10C7">
            <w:pPr>
              <w:spacing w:after="0" w:line="240" w:lineRule="auto"/>
              <w:rPr>
                <w:rFonts w:ascii="Times New Roman" w:hAnsi="Times New Roman"/>
                <w:sz w:val="20"/>
                <w:szCs w:val="20"/>
                <w:lang w:eastAsia="ru-RU"/>
              </w:rPr>
            </w:pP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Наименование вспомогательных средств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Базисное значение, </w:t>
            </w:r>
            <w:r>
              <w:rPr>
                <w:noProof/>
                <w:lang w:eastAsia="ru-RU"/>
              </w:rPr>
            </w:r>
            <w:r w:rsidRPr="007F04FE">
              <w:rPr>
                <w:rFonts w:ascii="Times New Roman" w:hAnsi="Times New Roman"/>
                <w:noProof/>
                <w:color w:val="2D2D2D"/>
                <w:sz w:val="21"/>
                <w:szCs w:val="21"/>
                <w:lang w:eastAsia="ru-RU"/>
              </w:rPr>
              <w:pict>
                <v:rect id="AutoShape 57" o:spid="_x0000_s1080"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UmhAMAALE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" filled="f" stroked="f">
                  <o:lock v:ext="edit" aspectratio="t"/>
                  <w10:anchorlock/>
                </v:rect>
              </w:pict>
            </w: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Измерительный прибор</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0</w:t>
            </w: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Осветительный прибор</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w:t>
            </w: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Домкрат с усилием не более 30 кН</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7</w:t>
            </w: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Неподвижный эндоскоп</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14</w:t>
            </w: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Подвижный эндоскоп</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r>
      <w:tr w:rsidR="00457F99" w:rsidRPr="005C5734" w:rsidTr="000C10C7">
        <w:tc>
          <w:tcPr>
            <w:tcW w:w="92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Гидравлический прибор с усилием не более 200 кН на каждое применение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jc w:val="center"/>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35</w:t>
            </w:r>
          </w:p>
        </w:tc>
      </w:tr>
      <w:tr w:rsidR="00457F99" w:rsidRPr="005C5734" w:rsidTr="000C10C7">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57F99" w:rsidRPr="000C10C7" w:rsidRDefault="00457F99" w:rsidP="000C10C7">
            <w:pPr>
              <w:spacing w:after="0" w:line="315" w:lineRule="atLeast"/>
              <w:textAlignment w:val="baseline"/>
              <w:rPr>
                <w:rFonts w:ascii="Times New Roman" w:hAnsi="Times New Roman"/>
                <w:color w:val="2D2D2D"/>
                <w:sz w:val="21"/>
                <w:szCs w:val="21"/>
                <w:lang w:eastAsia="ru-RU"/>
              </w:rPr>
            </w:pPr>
            <w:r w:rsidRPr="000C10C7">
              <w:rPr>
                <w:rFonts w:ascii="Times New Roman" w:hAnsi="Times New Roman"/>
                <w:color w:val="2D2D2D"/>
                <w:sz w:val="21"/>
                <w:szCs w:val="21"/>
                <w:lang w:eastAsia="ru-RU"/>
              </w:rPr>
              <w:t>Примечания</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1 Эти вспомогательные средства применяют для повышения эффективности испытаний. Рабочее время не измеряют, а учитывают только по базисному значению.</w:t>
            </w:r>
            <w:r w:rsidRPr="000C10C7">
              <w:rPr>
                <w:rFonts w:ascii="Times New Roman" w:hAnsi="Times New Roman"/>
                <w:color w:val="2D2D2D"/>
                <w:sz w:val="21"/>
                <w:szCs w:val="21"/>
                <w:lang w:eastAsia="ru-RU"/>
              </w:rPr>
              <w:br/>
            </w:r>
            <w:r w:rsidRPr="000C10C7">
              <w:rPr>
                <w:rFonts w:ascii="Times New Roman" w:hAnsi="Times New Roman"/>
                <w:color w:val="2D2D2D"/>
                <w:sz w:val="21"/>
                <w:szCs w:val="21"/>
                <w:lang w:eastAsia="ru-RU"/>
              </w:rPr>
              <w:br/>
              <w:t>2 Пример вспомогательных средств - лампа, эндоскоп, электронный прибор.</w:t>
            </w:r>
          </w:p>
        </w:tc>
      </w:tr>
    </w:tbl>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Приложения Г, Д (Исключены, </w:t>
      </w:r>
      <w:hyperlink r:id="rId81"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Приложение Е (рекомендуемое). Оборудование для испытаний анкерных креплений сейфа</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Приложение Е</w:t>
      </w:r>
      <w:r w:rsidRPr="000C10C7">
        <w:rPr>
          <w:rFonts w:ascii="Arial" w:hAnsi="Arial" w:cs="Arial"/>
          <w:color w:val="2D2D2D"/>
          <w:spacing w:val="2"/>
          <w:sz w:val="21"/>
          <w:szCs w:val="21"/>
          <w:lang w:eastAsia="ru-RU"/>
        </w:rPr>
        <w:br/>
        <w:t>(рекомендуемое)</w:t>
      </w:r>
    </w:p>
    <w:p w:rsidR="00457F99" w:rsidRPr="000C10C7" w:rsidRDefault="00457F99" w:rsidP="000C10C7">
      <w:pPr>
        <w:shd w:val="clear" w:color="auto" w:fill="FFFFFF"/>
        <w:spacing w:before="375" w:after="225" w:line="240" w:lineRule="auto"/>
        <w:jc w:val="center"/>
        <w:textAlignment w:val="baseline"/>
        <w:outlineLvl w:val="2"/>
        <w:rPr>
          <w:rFonts w:ascii="Arial" w:hAnsi="Arial" w:cs="Arial"/>
          <w:color w:val="4C4C4C"/>
          <w:spacing w:val="2"/>
          <w:sz w:val="29"/>
          <w:szCs w:val="29"/>
          <w:lang w:eastAsia="ru-RU"/>
        </w:rPr>
      </w:pPr>
      <w:r w:rsidRPr="000C10C7">
        <w:rPr>
          <w:rFonts w:ascii="Arial" w:hAnsi="Arial" w:cs="Arial"/>
          <w:color w:val="4C4C4C"/>
          <w:spacing w:val="2"/>
          <w:sz w:val="29"/>
          <w:szCs w:val="29"/>
          <w:lang w:eastAsia="ru-RU"/>
        </w:rPr>
        <w:t>Рисунок Е.1 - Пример оборудования для испытаний анкерных креплений сейфа</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5C5734">
        <w:rPr>
          <w:rFonts w:ascii="Arial" w:hAnsi="Arial" w:cs="Arial"/>
          <w:noProof/>
          <w:color w:val="2D2D2D"/>
          <w:spacing w:val="2"/>
          <w:sz w:val="21"/>
          <w:szCs w:val="21"/>
          <w:lang w:eastAsia="ru-RU"/>
        </w:rPr>
        <w:pict>
          <v:shape id="Рисунок 58" o:spid="_x0000_i1082" type="#_x0000_t75" alt="ГОСТ Р 50862-2012 Сейфы, сейфовые комнаты и хранилища ценностей. Требования и методы испытаний на устойчивость к взлому (с Изменением N 1)" style="width:200.25pt;height:239.25pt;visibility:visible">
            <v:imagedata r:id="rId82" o:title=""/>
          </v:shape>
        </w:pic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i/>
          <w:iCs/>
          <w:color w:val="2D2D2D"/>
          <w:spacing w:val="2"/>
          <w:sz w:val="21"/>
          <w:szCs w:val="21"/>
          <w:lang w:eastAsia="ru-RU"/>
        </w:rPr>
        <w:t>1</w:t>
      </w:r>
      <w:r w:rsidRPr="000C10C7">
        <w:rPr>
          <w:rFonts w:ascii="Arial" w:hAnsi="Arial" w:cs="Arial"/>
          <w:color w:val="2D2D2D"/>
          <w:spacing w:val="2"/>
          <w:sz w:val="21"/>
          <w:szCs w:val="21"/>
          <w:lang w:eastAsia="ru-RU"/>
        </w:rPr>
        <w:t> - домкрат; </w:t>
      </w:r>
      <w:r w:rsidRPr="000C10C7">
        <w:rPr>
          <w:rFonts w:ascii="Arial" w:hAnsi="Arial" w:cs="Arial"/>
          <w:i/>
          <w:iCs/>
          <w:color w:val="2D2D2D"/>
          <w:spacing w:val="2"/>
          <w:sz w:val="21"/>
          <w:szCs w:val="21"/>
          <w:lang w:eastAsia="ru-RU"/>
        </w:rPr>
        <w:t>2</w:t>
      </w:r>
      <w:r w:rsidRPr="000C10C7">
        <w:rPr>
          <w:rFonts w:ascii="Arial" w:hAnsi="Arial" w:cs="Arial"/>
          <w:color w:val="2D2D2D"/>
          <w:spacing w:val="2"/>
          <w:sz w:val="21"/>
          <w:szCs w:val="21"/>
          <w:lang w:eastAsia="ru-RU"/>
        </w:rPr>
        <w:t> - стальная опорная плита; </w:t>
      </w:r>
      <w:r w:rsidRPr="000C10C7">
        <w:rPr>
          <w:rFonts w:ascii="Arial" w:hAnsi="Arial" w:cs="Arial"/>
          <w:i/>
          <w:iCs/>
          <w:color w:val="2D2D2D"/>
          <w:spacing w:val="2"/>
          <w:sz w:val="21"/>
          <w:szCs w:val="21"/>
          <w:lang w:eastAsia="ru-RU"/>
        </w:rPr>
        <w:t>3</w:t>
      </w:r>
      <w:r w:rsidRPr="000C10C7">
        <w:rPr>
          <w:rFonts w:ascii="Arial" w:hAnsi="Arial" w:cs="Arial"/>
          <w:color w:val="2D2D2D"/>
          <w:spacing w:val="2"/>
          <w:sz w:val="21"/>
          <w:szCs w:val="21"/>
          <w:lang w:eastAsia="ru-RU"/>
        </w:rPr>
        <w:t> - узел крепления; </w:t>
      </w:r>
      <w:r w:rsidRPr="000C10C7">
        <w:rPr>
          <w:rFonts w:ascii="Arial" w:hAnsi="Arial" w:cs="Arial"/>
          <w:i/>
          <w:iCs/>
          <w:color w:val="2D2D2D"/>
          <w:spacing w:val="2"/>
          <w:sz w:val="21"/>
          <w:szCs w:val="21"/>
          <w:lang w:eastAsia="ru-RU"/>
        </w:rPr>
        <w:t>4</w:t>
      </w:r>
      <w:r w:rsidRPr="000C10C7">
        <w:rPr>
          <w:rFonts w:ascii="Arial" w:hAnsi="Arial" w:cs="Arial"/>
          <w:color w:val="2D2D2D"/>
          <w:spacing w:val="2"/>
          <w:sz w:val="21"/>
          <w:szCs w:val="21"/>
          <w:lang w:eastAsia="ru-RU"/>
        </w:rPr>
        <w:t> - переходник и блок измерения нагрузки; </w:t>
      </w:r>
      <w:r w:rsidRPr="000C10C7">
        <w:rPr>
          <w:rFonts w:ascii="Arial" w:hAnsi="Arial" w:cs="Arial"/>
          <w:i/>
          <w:iCs/>
          <w:color w:val="2D2D2D"/>
          <w:spacing w:val="2"/>
          <w:sz w:val="21"/>
          <w:szCs w:val="21"/>
          <w:lang w:eastAsia="ru-RU"/>
        </w:rPr>
        <w:t>5</w:t>
      </w:r>
      <w:r w:rsidRPr="000C10C7">
        <w:rPr>
          <w:rFonts w:ascii="Arial" w:hAnsi="Arial" w:cs="Arial"/>
          <w:color w:val="2D2D2D"/>
          <w:spacing w:val="2"/>
          <w:sz w:val="21"/>
          <w:szCs w:val="21"/>
          <w:lang w:eastAsia="ru-RU"/>
        </w:rPr>
        <w:t> - поддерживающий цилиндр внутренним диаметром </w:t>
      </w:r>
      <w:r w:rsidRPr="005C5734">
        <w:rPr>
          <w:rFonts w:ascii="Arial" w:hAnsi="Arial" w:cs="Arial"/>
          <w:noProof/>
          <w:color w:val="2D2D2D"/>
          <w:spacing w:val="2"/>
          <w:sz w:val="21"/>
          <w:szCs w:val="21"/>
          <w:lang w:eastAsia="ru-RU"/>
        </w:rPr>
        <w:pict>
          <v:shape id="Рисунок 59" o:spid="_x0000_i1083" type="#_x0000_t75" alt="ГОСТ Р 50862-2012 Сейфы, сейфовые комнаты и хранилища ценностей. Требования и методы испытаний на устойчивость к взлому (с Изменением N 1)" style="width:59.25pt;height:15.75pt;visibility:visible">
            <v:imagedata r:id="rId83" o:title=""/>
          </v:shape>
        </w:pict>
      </w:r>
      <w:r w:rsidRPr="000C10C7">
        <w:rPr>
          <w:rFonts w:ascii="Arial" w:hAnsi="Arial" w:cs="Arial"/>
          <w:color w:val="2D2D2D"/>
          <w:spacing w:val="2"/>
          <w:sz w:val="21"/>
          <w:szCs w:val="21"/>
          <w:lang w:eastAsia="ru-RU"/>
        </w:rPr>
        <w:t> (</w:t>
      </w:r>
      <w:r>
        <w:rPr>
          <w:noProof/>
          <w:lang w:eastAsia="ru-RU"/>
        </w:rPr>
      </w:r>
      <w:r w:rsidRPr="007F04FE">
        <w:rPr>
          <w:rFonts w:ascii="Arial" w:hAnsi="Arial" w:cs="Arial"/>
          <w:noProof/>
          <w:color w:val="2D2D2D"/>
          <w:spacing w:val="2"/>
          <w:sz w:val="21"/>
          <w:szCs w:val="21"/>
          <w:lang w:eastAsia="ru-RU"/>
        </w:rPr>
        <w:pict>
          <v:rect id="AutoShape 60" o:spid="_x0000_s1081" alt="ГОСТ Р 50862-2012 Сейфы, сейфовые комнаты и хранилища ценностей. Требования и методы испытаний на устойчивость к взлому (с Изменением N 1)" style="width:11.25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 - толщина стенки сейфа); </w:t>
      </w:r>
      <w:r w:rsidRPr="000C10C7">
        <w:rPr>
          <w:rFonts w:ascii="Arial" w:hAnsi="Arial" w:cs="Arial"/>
          <w:i/>
          <w:iCs/>
          <w:color w:val="2D2D2D"/>
          <w:spacing w:val="2"/>
          <w:sz w:val="21"/>
          <w:szCs w:val="21"/>
          <w:lang w:eastAsia="ru-RU"/>
        </w:rPr>
        <w:t>6</w:t>
      </w:r>
      <w:r w:rsidRPr="000C10C7">
        <w:rPr>
          <w:rFonts w:ascii="Arial" w:hAnsi="Arial" w:cs="Arial"/>
          <w:color w:val="2D2D2D"/>
          <w:spacing w:val="2"/>
          <w:sz w:val="21"/>
          <w:szCs w:val="21"/>
          <w:lang w:eastAsia="ru-RU"/>
        </w:rPr>
        <w:t> - стенка сейфа толщиной </w:t>
      </w:r>
      <w:r>
        <w:rPr>
          <w:noProof/>
          <w:lang w:eastAsia="ru-RU"/>
        </w:rPr>
      </w:r>
      <w:r w:rsidRPr="007F04FE">
        <w:rPr>
          <w:rFonts w:ascii="Arial" w:hAnsi="Arial" w:cs="Arial"/>
          <w:noProof/>
          <w:color w:val="2D2D2D"/>
          <w:spacing w:val="2"/>
          <w:sz w:val="21"/>
          <w:szCs w:val="21"/>
          <w:lang w:eastAsia="ru-RU"/>
        </w:rPr>
        <w:pict>
          <v:rect id="AutoShape 61" o:spid="_x0000_s1082" alt="ГОСТ Р 50862-2012 Сейфы, сейфовые комнаты и хранилища ценностей. Требования и методы испытаний на устойчивость к взлому (с Изменением N 1)" style="width:11.25pt;height:1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" filled="f" stroked="f">
            <o:lock v:ext="edit" aspectratio="t"/>
            <w10:anchorlock/>
          </v:rect>
        </w:pict>
      </w:r>
      <w:r w:rsidRPr="000C10C7">
        <w:rPr>
          <w:rFonts w:ascii="Arial" w:hAnsi="Arial" w:cs="Arial"/>
          <w:color w:val="2D2D2D"/>
          <w:spacing w:val="2"/>
          <w:sz w:val="21"/>
          <w:szCs w:val="21"/>
          <w:lang w:eastAsia="ru-RU"/>
        </w:rPr>
        <w:t> (в мм) с анкерным отверстием; </w:t>
      </w:r>
      <w:r w:rsidRPr="000C10C7">
        <w:rPr>
          <w:rFonts w:ascii="Arial" w:hAnsi="Arial" w:cs="Arial"/>
          <w:i/>
          <w:iCs/>
          <w:color w:val="2D2D2D"/>
          <w:spacing w:val="2"/>
          <w:sz w:val="21"/>
          <w:szCs w:val="21"/>
          <w:lang w:eastAsia="ru-RU"/>
        </w:rPr>
        <w:t>7</w:t>
      </w:r>
      <w:r w:rsidRPr="000C10C7">
        <w:rPr>
          <w:rFonts w:ascii="Arial" w:hAnsi="Arial" w:cs="Arial"/>
          <w:color w:val="2D2D2D"/>
          <w:spacing w:val="2"/>
          <w:sz w:val="21"/>
          <w:szCs w:val="21"/>
          <w:lang w:eastAsia="ru-RU"/>
        </w:rPr>
        <w:t> - компоненты крепления в соответствии с описанием в инструкции по монтажу</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Рисунок Е.1 - Пример оборудования для испытаний анкерных креплений сейфа</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before="375" w:after="225" w:line="240" w:lineRule="auto"/>
        <w:jc w:val="center"/>
        <w:textAlignment w:val="baseline"/>
        <w:outlineLvl w:val="1"/>
        <w:rPr>
          <w:rFonts w:ascii="Arial" w:hAnsi="Arial" w:cs="Arial"/>
          <w:color w:val="3C3C3C"/>
          <w:spacing w:val="2"/>
          <w:sz w:val="31"/>
          <w:szCs w:val="31"/>
          <w:lang w:eastAsia="ru-RU"/>
        </w:rPr>
      </w:pPr>
      <w:r w:rsidRPr="000C10C7">
        <w:rPr>
          <w:rFonts w:ascii="Arial" w:hAnsi="Arial" w:cs="Arial"/>
          <w:color w:val="3C3C3C"/>
          <w:spacing w:val="2"/>
          <w:sz w:val="31"/>
          <w:szCs w:val="31"/>
          <w:lang w:eastAsia="ru-RU"/>
        </w:rPr>
        <w:t>Приложение Ж (рекомендуемое). Испытания сейфа на устойчивость к взлому после взрыва газа</w:t>
      </w:r>
    </w:p>
    <w:p w:rsidR="00457F99" w:rsidRPr="000C10C7" w:rsidRDefault="00457F99" w:rsidP="000C10C7">
      <w:pPr>
        <w:shd w:val="clear" w:color="auto" w:fill="FFFFFF"/>
        <w:spacing w:after="0" w:line="315" w:lineRule="atLeast"/>
        <w:jc w:val="center"/>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Приложение Ж</w:t>
      </w:r>
      <w:r w:rsidRPr="000C10C7">
        <w:rPr>
          <w:rFonts w:ascii="Arial" w:hAnsi="Arial" w:cs="Arial"/>
          <w:color w:val="2D2D2D"/>
          <w:spacing w:val="2"/>
          <w:sz w:val="21"/>
          <w:szCs w:val="21"/>
          <w:lang w:eastAsia="ru-RU"/>
        </w:rPr>
        <w:br/>
        <w:t>(рекомендуемое)</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Ж.1 Общие положения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Стойкость к взрыву газа определяют испытанием на устойчивость к взлому с применением газа.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В сейф для банкомата помещают заряд с газом и взрывают. Затем выполняют испытание на устойчивость к взлому по 7.3 настоящего стандарта для измерения остаточного значения устойчивости к взлому с использованием инструментов (см. приложение В).</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Ж.2 Образец для испытаний</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Образец для испытаний должен быть без повреждений и его конструкция должна соответствовать образцу, который применяется для испытаний на устойчивость к взлому по 7.3 с использованием инструментов (см. приложение В). Внутреннее пространство образца для испытаний должно быть пустым (т.е. без оборудования для обработки денежных средств). Неиспользуемые отверстия, которые при нормальной эксплуатации не закрыты, во время испытания должны быть открыты. Образец для испытания, который ранее был подвергнут испытанию на устойчивость к взлому по 7.3 с применением инструмента (см. приложение В), допускается использовать, если проведенное испытание не снизило его класс устойчивости к взлому и не создало дополнительных сквозных отверстий.</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Ж.3 Требования к составу газа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Заряд должен состоять из газа (ацетилен </w:t>
      </w:r>
      <w:r w:rsidRPr="005C5734">
        <w:rPr>
          <w:rFonts w:ascii="Arial" w:hAnsi="Arial" w:cs="Arial"/>
          <w:noProof/>
          <w:color w:val="2D2D2D"/>
          <w:spacing w:val="2"/>
          <w:sz w:val="21"/>
          <w:szCs w:val="21"/>
          <w:lang w:eastAsia="ru-RU"/>
        </w:rPr>
        <w:pict>
          <v:shape id="Рисунок 62" o:spid="_x0000_i1086" type="#_x0000_t75" alt="ГОСТ Р 50862-2012 Сейфы, сейфовые комнаты и хранилища ценностей. Требования и методы испытаний на устойчивость к взлому (с Изменением N 1)" style="width:32.25pt;height:17.25pt;visibility:visible">
            <v:imagedata r:id="rId84" o:title=""/>
          </v:shape>
        </w:pict>
      </w:r>
      <w:r w:rsidRPr="000C10C7">
        <w:rPr>
          <w:rFonts w:ascii="Arial" w:hAnsi="Arial" w:cs="Arial"/>
          <w:color w:val="2D2D2D"/>
          <w:spacing w:val="2"/>
          <w:sz w:val="21"/>
          <w:szCs w:val="21"/>
          <w:lang w:eastAsia="ru-RU"/>
        </w:rPr>
        <w:t> + кислород </w:t>
      </w:r>
      <w:r>
        <w:rPr>
          <w:noProof/>
          <w:lang w:eastAsia="ru-RU"/>
        </w:rPr>
      </w:r>
      <w:r w:rsidRPr="007F04FE">
        <w:rPr>
          <w:rFonts w:ascii="Arial" w:hAnsi="Arial" w:cs="Arial"/>
          <w:noProof/>
          <w:color w:val="2D2D2D"/>
          <w:spacing w:val="2"/>
          <w:sz w:val="21"/>
          <w:szCs w:val="21"/>
          <w:lang w:eastAsia="ru-RU"/>
        </w:rPr>
        <w:pict>
          <v:rect id="AutoShape 63" o:spid="_x0000_s1083" alt="ГОСТ Р 50862-2012 Сейфы, сейфовые комнаты и хранилища ценностей. Требования и методы испытаний на устойчивость к взлому (с Изменением N 1)" style="width:1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 со стехиометрической и гомогенной смесью (</w:t>
      </w:r>
      <w:r w:rsidRPr="005C5734">
        <w:rPr>
          <w:rFonts w:ascii="Arial" w:hAnsi="Arial" w:cs="Arial"/>
          <w:noProof/>
          <w:color w:val="2D2D2D"/>
          <w:spacing w:val="2"/>
          <w:sz w:val="21"/>
          <w:szCs w:val="21"/>
          <w:lang w:eastAsia="ru-RU"/>
        </w:rPr>
        <w:pict>
          <v:shape id="Рисунок 64" o:spid="_x0000_i1088" type="#_x0000_t75" alt="ГОСТ Р 50862-2012 Сейфы, сейфовые комнаты и хранилища ценностей. Требования и методы испытаний на устойчивость к взлому (с Изменением N 1)" style="width:78.75pt;height:17.25pt;visibility:visible">
            <v:imagedata r:id="rId85" o:title=""/>
          </v:shape>
        </w:pict>
      </w:r>
      <w:r w:rsidRPr="000C10C7">
        <w:rPr>
          <w:rFonts w:ascii="Arial" w:hAnsi="Arial" w:cs="Arial"/>
          <w:color w:val="2D2D2D"/>
          <w:spacing w:val="2"/>
          <w:sz w:val="21"/>
          <w:szCs w:val="21"/>
          <w:lang w:eastAsia="ru-RU"/>
        </w:rPr>
        <w:t>), чистота компонентов газа &gt;99,0%.</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Отклонение объема </w:t>
      </w:r>
      <w:r w:rsidRPr="005C5734">
        <w:rPr>
          <w:rFonts w:ascii="Arial" w:hAnsi="Arial" w:cs="Arial"/>
          <w:noProof/>
          <w:color w:val="2D2D2D"/>
          <w:spacing w:val="2"/>
          <w:sz w:val="21"/>
          <w:szCs w:val="21"/>
          <w:lang w:eastAsia="ru-RU"/>
        </w:rPr>
        <w:pict>
          <v:shape id="Рисунок 65" o:spid="_x0000_i1089" type="#_x0000_t75" alt="ГОСТ Р 50862-2012 Сейфы, сейфовые комнаты и хранилища ценностей. Требования и методы испытаний на устойчивость к взлому (с Изменением N 1)" style="width:32.25pt;height:17.25pt;visibility:visible">
            <v:imagedata r:id="rId84" o:title=""/>
          </v:shape>
        </w:pict>
      </w:r>
      <w:r w:rsidRPr="000C10C7">
        <w:rPr>
          <w:rFonts w:ascii="Arial" w:hAnsi="Arial" w:cs="Arial"/>
          <w:color w:val="2D2D2D"/>
          <w:spacing w:val="2"/>
          <w:sz w:val="21"/>
          <w:szCs w:val="21"/>
          <w:lang w:eastAsia="ru-RU"/>
        </w:rPr>
        <w:t> и </w:t>
      </w:r>
      <w:r>
        <w:rPr>
          <w:noProof/>
          <w:lang w:eastAsia="ru-RU"/>
        </w:rPr>
      </w:r>
      <w:r w:rsidRPr="007F04FE">
        <w:rPr>
          <w:rFonts w:ascii="Arial" w:hAnsi="Arial" w:cs="Arial"/>
          <w:noProof/>
          <w:color w:val="2D2D2D"/>
          <w:spacing w:val="2"/>
          <w:sz w:val="21"/>
          <w:szCs w:val="21"/>
          <w:lang w:eastAsia="ru-RU"/>
        </w:rPr>
        <w:pict>
          <v:rect id="AutoShape 66" o:spid="_x0000_s1084" alt="ГОСТ Р 50862-2012 Сейфы, сейфовые комнаты и хранилища ценностей. Требования и методы испытаний на устойчивость к взлому (с Изменением N 1)" style="width:1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" filled="f" stroked="f">
            <o:lock v:ext="edit" aspectratio="t"/>
            <w10:anchorlock/>
          </v:rect>
        </w:pict>
      </w:r>
      <w:r w:rsidRPr="000C10C7">
        <w:rPr>
          <w:rFonts w:ascii="Arial" w:hAnsi="Arial" w:cs="Arial"/>
          <w:color w:val="2D2D2D"/>
          <w:spacing w:val="2"/>
          <w:sz w:val="21"/>
          <w:szCs w:val="21"/>
          <w:lang w:eastAsia="ru-RU"/>
        </w:rPr>
        <w:t> должно находиться в пределах ±5% при температуре 20°С и давлении 1013 ГПа.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Ж.4 Определение объема газа для заряда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расчета объема газа для заряда </w:t>
      </w:r>
      <w:r>
        <w:rPr>
          <w:noProof/>
          <w:lang w:eastAsia="ru-RU"/>
        </w:rPr>
      </w:r>
      <w:r w:rsidRPr="007F04FE">
        <w:rPr>
          <w:rFonts w:ascii="Arial" w:hAnsi="Arial" w:cs="Arial"/>
          <w:noProof/>
          <w:color w:val="2D2D2D"/>
          <w:spacing w:val="2"/>
          <w:sz w:val="21"/>
          <w:szCs w:val="21"/>
          <w:lang w:eastAsia="ru-RU"/>
        </w:rPr>
        <w:pict>
          <v:rect id="AutoShape 67" o:spid="_x0000_s1085" alt="ГОСТ Р 50862-2012 Сейфы, сейфовые комнаты и хранилища ценностей. Требования и методы испытаний на устойчивость к взлому (с Изменением N 1)" style="width:21.9pt;height:1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" filled="f" stroked="f">
            <o:lock v:ext="edit" aspectratio="t"/>
            <w10:anchorlock/>
          </v:rect>
        </w:pict>
      </w:r>
      <w:r w:rsidRPr="000C10C7">
        <w:rPr>
          <w:rFonts w:ascii="Arial" w:hAnsi="Arial" w:cs="Arial"/>
          <w:color w:val="2D2D2D"/>
          <w:spacing w:val="2"/>
          <w:sz w:val="21"/>
          <w:szCs w:val="21"/>
          <w:lang w:eastAsia="ru-RU"/>
        </w:rPr>
        <w:t> используют следующую формулу</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jc w:val="right"/>
        <w:textAlignment w:val="baseline"/>
        <w:rPr>
          <w:rFonts w:ascii="Arial" w:hAnsi="Arial" w:cs="Arial"/>
          <w:color w:val="2D2D2D"/>
          <w:spacing w:val="2"/>
          <w:sz w:val="21"/>
          <w:szCs w:val="21"/>
          <w:lang w:eastAsia="ru-RU"/>
        </w:rPr>
      </w:pPr>
      <w:r w:rsidRPr="005C5734">
        <w:rPr>
          <w:rFonts w:ascii="Arial" w:hAnsi="Arial" w:cs="Arial"/>
          <w:noProof/>
          <w:color w:val="2D2D2D"/>
          <w:spacing w:val="2"/>
          <w:sz w:val="21"/>
          <w:szCs w:val="21"/>
          <w:lang w:eastAsia="ru-RU"/>
        </w:rPr>
        <w:pict>
          <v:shape id="Рисунок 68" o:spid="_x0000_i1092" type="#_x0000_t75" alt="ГОСТ Р 50862-2012 Сейфы, сейфовые комнаты и хранилища ценностей. Требования и методы испытаний на устойчивость к взлому (с Изменением N 1)" style="width:2in;height:18.75pt;visibility:visible">
            <v:imagedata r:id="rId86" o:title=""/>
          </v:shape>
        </w:pict>
      </w:r>
      <w:r w:rsidRPr="000C10C7">
        <w:rPr>
          <w:rFonts w:ascii="Arial" w:hAnsi="Arial" w:cs="Arial"/>
          <w:color w:val="2D2D2D"/>
          <w:spacing w:val="2"/>
          <w:sz w:val="21"/>
          <w:szCs w:val="21"/>
          <w:lang w:eastAsia="ru-RU"/>
        </w:rPr>
        <w:t>, (Ж.1)</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t>где </w:t>
      </w:r>
      <w:r>
        <w:rPr>
          <w:noProof/>
          <w:lang w:eastAsia="ru-RU"/>
        </w:rPr>
      </w:r>
      <w:r w:rsidRPr="007F04FE">
        <w:rPr>
          <w:rFonts w:ascii="Arial" w:hAnsi="Arial" w:cs="Arial"/>
          <w:noProof/>
          <w:color w:val="2D2D2D"/>
          <w:spacing w:val="2"/>
          <w:sz w:val="21"/>
          <w:szCs w:val="21"/>
          <w:lang w:eastAsia="ru-RU"/>
        </w:rPr>
        <w:pict>
          <v:rect id="AutoShape 69" o:spid="_x0000_s1086" alt="ГОСТ Р 50862-2012 Сейфы, сейфовые комнаты и хранилища ценностей. Требования и методы испытаний на устойчивость к взлому (с Изменением N 1)" style="width:18.8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" filled="f" stroked="f">
            <o:lock v:ext="edit" aspectratio="t"/>
            <w10:anchorlock/>
          </v:rect>
        </w:pict>
      </w:r>
      <w:r w:rsidRPr="000C10C7">
        <w:rPr>
          <w:rFonts w:ascii="Arial" w:hAnsi="Arial" w:cs="Arial"/>
          <w:color w:val="2D2D2D"/>
          <w:spacing w:val="2"/>
          <w:sz w:val="21"/>
          <w:szCs w:val="21"/>
          <w:lang w:eastAsia="ru-RU"/>
        </w:rPr>
        <w:t> - внутренний объем сейфа.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Рассчитанный объем округляют до следующего целого числа.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Ж.5 Контрольное оборудование для испытания на устойчивость к взлому с использованием газа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Оборудование для измерения газового потока в заряде должно обеспечивать требования пункта Ж.4 (с объемом в пределах допуска и монолитности). Лаборатория должна использовать эластичные резервуары для хранения газа. Свойства этих эластичных резервуаров относительно размеров, материала и стабильности выбирают таким образом, чтобы они не имели никакого влияния на результаты испытания на взлом с применением газа (например противодействие &lt;1 ГПа, никакого поглощения энергии).</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Ж.6 Проведение испытаний на устойчивость к взлому после взрыва с использованием газа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достижения оптимальных условий проведения испытания и воспроизводимости взрыватели и резервуары для газового заряда должны быть расположены близко к центру внутреннего пространства сейфа для банкоматов.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Последовательность процесса: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резервуар(ы) для газового заряда испытывают на герметичность воздухом или инертным газом, а также проверяют оптимальность его положения;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газовый(ые) резервуар(ы) опорожняют;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дверь закрывают и запирают;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эластичный(ые) резервуар(ы) заполняют стехиометрической и гомогенной смесью;</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заряд взрывают.</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Примечание - Для получения гомогенного газового заряда смешивание газовых компонентов может происходить или перед, или после наполнения гибкого контейнера. Смешивание перед наполнением происходит, например, при помощи распыляющих форсунок, а после наполнения - циркуляционным насосом.</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контроля герметичности и положения резервуара допускается использовать веб-камеру.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После взрыва необходимо провести испытания на устойчивость к взлому по 7.3 с использованием инструментов (см. приложение В) до достижения частичного доступа в сейф или пока не будет достигнуто заявленное значение устойчивости к взлому после взрыва (см. таблицу 2 настоящего стандарта).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Эти испытания записывают как испытание на устойчивость к взлому после взрыва с использованием инструментов.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Для испытаний на устойчивость к взлому согласно 7.3 после взрыва с использованием инструментов (см. приложение В) допускается использовать только инструменты категории А, В, С и D (см. приложение В).</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Любое испытание на устойчивость к взлому с использованием инструментов после взрыва должно продолжаться до тех пор, пока еще остается возможность получить информацию, необходимую для определения устойчивости к взлому после взрыва.</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Ж.7 Расчет значений устойчивости к взлому после взрыва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Значение устойчивости к взлому после взрыва при использовании инструментов рассчитывают по формуле (1) (см. 7.3.7.1).</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Ж.8 Протокол испытания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Перед подрывом заряда записывают наблюдения, объемы, газовый заряд и методы смешивания.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После подрыва заряда записывают результаты последствий воздействия его на образец.</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Протокол испытания на взлом после взрыва газа должен содержать следующие сведения: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точка воздействия;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используемые инструменты;</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запись всех значений рабочего времени;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выполненные измерения и события;</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ссылка на сделанные при необходимости фотографии и видеозаписи;</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 значение устойчивости к взлому в единицах сопротивления </w:t>
      </w:r>
      <w:r>
        <w:rPr>
          <w:noProof/>
          <w:lang w:eastAsia="ru-RU"/>
        </w:rPr>
      </w:r>
      <w:r w:rsidRPr="007F04FE">
        <w:rPr>
          <w:rFonts w:ascii="Arial" w:hAnsi="Arial" w:cs="Arial"/>
          <w:noProof/>
          <w:color w:val="2D2D2D"/>
          <w:spacing w:val="2"/>
          <w:sz w:val="21"/>
          <w:szCs w:val="21"/>
          <w:lang w:eastAsia="ru-RU"/>
        </w:rPr>
        <w:pict>
          <v:rect id="AutoShape 70" o:spid="_x0000_s1087" alt="ГОСТ Р 50862-2012 Сейфы, сейфовые комнаты и хранилища ценностей. Требования и методы испытаний на устойчивость к взлому (с Изменением N 1)" style="width:15.65pt;height:1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" filled="f" stroked="f">
            <o:lock v:ext="edit" aspectratio="t"/>
            <w10:anchorlock/>
          </v:rect>
        </w:pict>
      </w:r>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Ж.9 Маркировка</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 достижении заявленного класса устойчивости к взлому после взрыва газа изделие маркируют буквой "Г" после римской цифры, обозначающей класс устойчивости к взлому.</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Если класс устойчивости к взлому после взрыва газа выше класса, достигнутого по результатам испытаний на устойчивость к взлому по 7.3, классом устойчивости к взлому считают класс, полученный по результатам испытаний на устойчивость к взлому по 7.3.</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Приложение Ж (Введено дополнительно, </w:t>
      </w:r>
      <w:hyperlink r:id="rId87" w:history="1">
        <w:r w:rsidRPr="000C10C7">
          <w:rPr>
            <w:rFonts w:ascii="Arial" w:hAnsi="Arial" w:cs="Arial"/>
            <w:color w:val="00466E"/>
            <w:spacing w:val="2"/>
            <w:sz w:val="21"/>
            <w:szCs w:val="21"/>
            <w:u w:val="single"/>
            <w:lang w:eastAsia="ru-RU"/>
          </w:rPr>
          <w:t>Изм. N 1</w:t>
        </w:r>
      </w:hyperlink>
      <w:r w:rsidRPr="000C10C7">
        <w:rPr>
          <w:rFonts w:ascii="Arial" w:hAnsi="Arial" w:cs="Arial"/>
          <w:color w:val="2D2D2D"/>
          <w:spacing w:val="2"/>
          <w:sz w:val="21"/>
          <w:szCs w:val="21"/>
          <w:lang w:eastAsia="ru-RU"/>
        </w:rPr>
        <w:t>).</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__________________________________________________________________________</w:t>
      </w:r>
      <w:r w:rsidRPr="000C10C7">
        <w:rPr>
          <w:rFonts w:ascii="Arial" w:hAnsi="Arial" w:cs="Arial"/>
          <w:color w:val="2D2D2D"/>
          <w:spacing w:val="2"/>
          <w:sz w:val="21"/>
          <w:szCs w:val="21"/>
          <w:lang w:eastAsia="ru-RU"/>
        </w:rPr>
        <w:br/>
        <w:t>УДК 683.34:006.354 ОКС 13.310 У07 ОКП 96 9311</w:t>
      </w:r>
      <w:r w:rsidRPr="000C10C7">
        <w:rPr>
          <w:rFonts w:ascii="Arial" w:hAnsi="Arial" w:cs="Arial"/>
          <w:color w:val="2D2D2D"/>
          <w:spacing w:val="2"/>
          <w:sz w:val="21"/>
          <w:szCs w:val="21"/>
          <w:lang w:eastAsia="ru-RU"/>
        </w:rPr>
        <w:br/>
        <w:t>73 9930</w:t>
      </w:r>
      <w:r w:rsidRPr="000C10C7">
        <w:rPr>
          <w:rFonts w:ascii="Arial" w:hAnsi="Arial" w:cs="Arial"/>
          <w:color w:val="2D2D2D"/>
          <w:spacing w:val="2"/>
          <w:sz w:val="21"/>
          <w:szCs w:val="21"/>
          <w:lang w:eastAsia="ru-RU"/>
        </w:rPr>
        <w:br/>
        <w:t>73 9940</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Ключевые слова: разрушающее воздействие, комната для хранения оружия, хранилище ценностей, сейфовая комната, модуль, сейф, взломостойкий сейф, огнестойкий сейф, сейфы для банкоматов и платежных терминалов, устойчивость к взлому, огнестойкость, требования, методы испытаний, сейфовые замки</w:t>
      </w:r>
      <w:r w:rsidRPr="000C10C7">
        <w:rPr>
          <w:rFonts w:ascii="Arial" w:hAnsi="Arial" w:cs="Arial"/>
          <w:color w:val="2D2D2D"/>
          <w:spacing w:val="2"/>
          <w:sz w:val="21"/>
          <w:szCs w:val="21"/>
          <w:lang w:eastAsia="ru-RU"/>
        </w:rPr>
        <w:br/>
        <w:t>__________________________________________________________________________</w:t>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t>Электронный текст документа</w:t>
      </w:r>
      <w:r w:rsidRPr="000C10C7">
        <w:rPr>
          <w:rFonts w:ascii="Arial" w:hAnsi="Arial" w:cs="Arial"/>
          <w:color w:val="2D2D2D"/>
          <w:spacing w:val="2"/>
          <w:sz w:val="21"/>
          <w:szCs w:val="21"/>
          <w:lang w:eastAsia="ru-RU"/>
        </w:rPr>
        <w:br/>
        <w:t>подготовлен АО "Кодекс" и сверен по:</w:t>
      </w:r>
      <w:r w:rsidRPr="000C10C7">
        <w:rPr>
          <w:rFonts w:ascii="Arial" w:hAnsi="Arial" w:cs="Arial"/>
          <w:color w:val="2D2D2D"/>
          <w:spacing w:val="2"/>
          <w:sz w:val="21"/>
          <w:szCs w:val="21"/>
          <w:lang w:eastAsia="ru-RU"/>
        </w:rPr>
        <w:br/>
        <w:t>официальное издание</w:t>
      </w:r>
      <w:r w:rsidRPr="000C10C7">
        <w:rPr>
          <w:rFonts w:ascii="Arial" w:hAnsi="Arial" w:cs="Arial"/>
          <w:color w:val="2D2D2D"/>
          <w:spacing w:val="2"/>
          <w:sz w:val="21"/>
          <w:szCs w:val="21"/>
          <w:lang w:eastAsia="ru-RU"/>
        </w:rPr>
        <w:br/>
        <w:t>М.: Стандартинформ, 2014</w:t>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br/>
      </w:r>
      <w:r w:rsidRPr="000C10C7">
        <w:rPr>
          <w:rFonts w:ascii="Arial" w:hAnsi="Arial" w:cs="Arial"/>
          <w:color w:val="2D2D2D"/>
          <w:spacing w:val="2"/>
          <w:sz w:val="21"/>
          <w:szCs w:val="21"/>
          <w:lang w:eastAsia="ru-RU"/>
        </w:rPr>
        <w:br/>
      </w:r>
    </w:p>
    <w:p w:rsidR="00457F99" w:rsidRPr="000C10C7" w:rsidRDefault="00457F99" w:rsidP="000C10C7">
      <w:pPr>
        <w:shd w:val="clear" w:color="auto" w:fill="FFFFFF"/>
        <w:spacing w:after="0" w:line="315" w:lineRule="atLeast"/>
        <w:textAlignment w:val="baseline"/>
        <w:rPr>
          <w:rFonts w:ascii="Arial" w:hAnsi="Arial" w:cs="Arial"/>
          <w:color w:val="2D2D2D"/>
          <w:spacing w:val="2"/>
          <w:sz w:val="21"/>
          <w:szCs w:val="21"/>
          <w:lang w:eastAsia="ru-RU"/>
        </w:rPr>
      </w:pPr>
      <w:r w:rsidRPr="000C10C7">
        <w:rPr>
          <w:rFonts w:ascii="Arial" w:hAnsi="Arial" w:cs="Arial"/>
          <w:color w:val="2D2D2D"/>
          <w:spacing w:val="2"/>
          <w:sz w:val="21"/>
          <w:szCs w:val="21"/>
          <w:lang w:eastAsia="ru-RU"/>
        </w:rPr>
        <w:t>Редакция документа с учетом</w:t>
      </w:r>
      <w:r w:rsidRPr="000C10C7">
        <w:rPr>
          <w:rFonts w:ascii="Arial" w:hAnsi="Arial" w:cs="Arial"/>
          <w:color w:val="2D2D2D"/>
          <w:spacing w:val="2"/>
          <w:sz w:val="21"/>
          <w:szCs w:val="21"/>
          <w:lang w:eastAsia="ru-RU"/>
        </w:rPr>
        <w:br/>
        <w:t>изменений и дополнений подготовлена</w:t>
      </w:r>
      <w:r w:rsidRPr="000C10C7">
        <w:rPr>
          <w:rFonts w:ascii="Arial" w:hAnsi="Arial" w:cs="Arial"/>
          <w:color w:val="2D2D2D"/>
          <w:spacing w:val="2"/>
          <w:sz w:val="21"/>
          <w:szCs w:val="21"/>
          <w:lang w:eastAsia="ru-RU"/>
        </w:rPr>
        <w:br/>
        <w:t>АО "Кодекс"</w:t>
      </w:r>
    </w:p>
    <w:p w:rsidR="00457F99" w:rsidRDefault="00457F99">
      <w:bookmarkStart w:id="0" w:name="_GoBack"/>
      <w:bookmarkEnd w:id="0"/>
    </w:p>
    <w:sectPr w:rsidR="00457F99" w:rsidSect="00771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0C7"/>
    <w:rsid w:val="000C10C7"/>
    <w:rsid w:val="00457F99"/>
    <w:rsid w:val="005C5734"/>
    <w:rsid w:val="006544E7"/>
    <w:rsid w:val="0077155D"/>
    <w:rsid w:val="007F04FE"/>
    <w:rsid w:val="00952BD5"/>
    <w:rsid w:val="00A25382"/>
    <w:rsid w:val="00A61255"/>
    <w:rsid w:val="00C61180"/>
    <w:rsid w:val="00D979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5D"/>
    <w:pPr>
      <w:spacing w:after="160" w:line="259" w:lineRule="auto"/>
    </w:pPr>
    <w:rPr>
      <w:lang w:eastAsia="en-US"/>
    </w:rPr>
  </w:style>
  <w:style w:type="paragraph" w:styleId="Heading1">
    <w:name w:val="heading 1"/>
    <w:basedOn w:val="Normal"/>
    <w:next w:val="Normal"/>
    <w:link w:val="Heading1Char"/>
    <w:uiPriority w:val="99"/>
    <w:qFormat/>
    <w:rsid w:val="006544E7"/>
    <w:pPr>
      <w:keepNext/>
      <w:keepLines/>
      <w:spacing w:before="240" w:after="0"/>
      <w:outlineLvl w:val="0"/>
    </w:pPr>
    <w:rPr>
      <w:rFonts w:ascii="Times New Roman" w:eastAsia="Times New Roman" w:hAnsi="Times New Roman"/>
      <w:b/>
      <w:sz w:val="32"/>
      <w:szCs w:val="32"/>
    </w:rPr>
  </w:style>
  <w:style w:type="paragraph" w:styleId="Heading2">
    <w:name w:val="heading 2"/>
    <w:basedOn w:val="Normal"/>
    <w:next w:val="Normal"/>
    <w:link w:val="Heading2Char"/>
    <w:uiPriority w:val="99"/>
    <w:qFormat/>
    <w:rsid w:val="00D97933"/>
    <w:pPr>
      <w:keepNext/>
      <w:keepLines/>
      <w:spacing w:before="40" w:after="0"/>
      <w:outlineLvl w:val="1"/>
    </w:pPr>
    <w:rPr>
      <w:rFonts w:ascii="Times New Roman" w:eastAsia="Times New Roman" w:hAnsi="Times New Roman"/>
      <w:b/>
      <w:i/>
      <w:sz w:val="24"/>
      <w:szCs w:val="26"/>
    </w:rPr>
  </w:style>
  <w:style w:type="paragraph" w:styleId="Heading3">
    <w:name w:val="heading 3"/>
    <w:basedOn w:val="Normal"/>
    <w:link w:val="Heading3Char"/>
    <w:uiPriority w:val="99"/>
    <w:qFormat/>
    <w:rsid w:val="000C10C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4E7"/>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D97933"/>
    <w:rPr>
      <w:rFonts w:ascii="Times New Roman" w:hAnsi="Times New Roman" w:cs="Times New Roman"/>
      <w:b/>
      <w:i/>
      <w:sz w:val="26"/>
      <w:szCs w:val="26"/>
    </w:rPr>
  </w:style>
  <w:style w:type="character" w:customStyle="1" w:styleId="Heading3Char">
    <w:name w:val="Heading 3 Char"/>
    <w:basedOn w:val="DefaultParagraphFont"/>
    <w:link w:val="Heading3"/>
    <w:uiPriority w:val="99"/>
    <w:locked/>
    <w:rsid w:val="000C10C7"/>
    <w:rPr>
      <w:rFonts w:ascii="Times New Roman" w:hAnsi="Times New Roman" w:cs="Times New Roman"/>
      <w:b/>
      <w:bCs/>
      <w:sz w:val="27"/>
      <w:szCs w:val="27"/>
      <w:lang w:eastAsia="ru-RU"/>
    </w:rPr>
  </w:style>
  <w:style w:type="paragraph" w:customStyle="1" w:styleId="msonormal0">
    <w:name w:val="msonormal"/>
    <w:basedOn w:val="Normal"/>
    <w:uiPriority w:val="99"/>
    <w:rsid w:val="000C10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0C10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0C10C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C10C7"/>
    <w:rPr>
      <w:rFonts w:cs="Times New Roman"/>
      <w:color w:val="0000FF"/>
      <w:u w:val="single"/>
    </w:rPr>
  </w:style>
  <w:style w:type="character" w:styleId="FollowedHyperlink">
    <w:name w:val="FollowedHyperlink"/>
    <w:basedOn w:val="DefaultParagraphFont"/>
    <w:uiPriority w:val="99"/>
    <w:semiHidden/>
    <w:rsid w:val="000C10C7"/>
    <w:rPr>
      <w:rFonts w:cs="Times New Roman"/>
      <w:color w:val="800080"/>
      <w:u w:val="single"/>
    </w:rPr>
  </w:style>
  <w:style w:type="paragraph" w:styleId="NormalWeb">
    <w:name w:val="Normal (Web)"/>
    <w:basedOn w:val="Normal"/>
    <w:uiPriority w:val="99"/>
    <w:semiHidden/>
    <w:rsid w:val="000C10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Normal"/>
    <w:uiPriority w:val="99"/>
    <w:rsid w:val="000C10C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4040678">
      <w:marLeft w:val="0"/>
      <w:marRight w:val="0"/>
      <w:marTop w:val="0"/>
      <w:marBottom w:val="0"/>
      <w:divBdr>
        <w:top w:val="none" w:sz="0" w:space="0" w:color="auto"/>
        <w:left w:val="none" w:sz="0" w:space="0" w:color="auto"/>
        <w:bottom w:val="none" w:sz="0" w:space="0" w:color="auto"/>
        <w:right w:val="none" w:sz="0" w:space="0" w:color="auto"/>
      </w:divBdr>
      <w:divsChild>
        <w:div w:id="1324040684">
          <w:marLeft w:val="0"/>
          <w:marRight w:val="0"/>
          <w:marTop w:val="0"/>
          <w:marBottom w:val="0"/>
          <w:divBdr>
            <w:top w:val="none" w:sz="0" w:space="0" w:color="auto"/>
            <w:left w:val="none" w:sz="0" w:space="0" w:color="auto"/>
            <w:bottom w:val="none" w:sz="0" w:space="0" w:color="auto"/>
            <w:right w:val="none" w:sz="0" w:space="0" w:color="auto"/>
          </w:divBdr>
          <w:divsChild>
            <w:div w:id="1324040676">
              <w:marLeft w:val="0"/>
              <w:marRight w:val="0"/>
              <w:marTop w:val="0"/>
              <w:marBottom w:val="0"/>
              <w:divBdr>
                <w:top w:val="inset" w:sz="2" w:space="0" w:color="auto"/>
                <w:left w:val="inset" w:sz="2" w:space="1" w:color="auto"/>
                <w:bottom w:val="inset" w:sz="2" w:space="0" w:color="auto"/>
                <w:right w:val="inset" w:sz="2" w:space="1" w:color="auto"/>
              </w:divBdr>
            </w:div>
            <w:div w:id="1324040677">
              <w:marLeft w:val="0"/>
              <w:marRight w:val="0"/>
              <w:marTop w:val="0"/>
              <w:marBottom w:val="0"/>
              <w:divBdr>
                <w:top w:val="inset" w:sz="2" w:space="0" w:color="auto"/>
                <w:left w:val="inset" w:sz="2" w:space="1" w:color="auto"/>
                <w:bottom w:val="inset" w:sz="2" w:space="0" w:color="auto"/>
                <w:right w:val="inset" w:sz="2" w:space="1" w:color="auto"/>
              </w:divBdr>
            </w:div>
            <w:div w:id="1324040679">
              <w:marLeft w:val="0"/>
              <w:marRight w:val="0"/>
              <w:marTop w:val="0"/>
              <w:marBottom w:val="0"/>
              <w:divBdr>
                <w:top w:val="none" w:sz="0" w:space="0" w:color="auto"/>
                <w:left w:val="none" w:sz="0" w:space="0" w:color="auto"/>
                <w:bottom w:val="none" w:sz="0" w:space="0" w:color="auto"/>
                <w:right w:val="none" w:sz="0" w:space="0" w:color="auto"/>
              </w:divBdr>
            </w:div>
            <w:div w:id="1324040680">
              <w:marLeft w:val="0"/>
              <w:marRight w:val="0"/>
              <w:marTop w:val="0"/>
              <w:marBottom w:val="0"/>
              <w:divBdr>
                <w:top w:val="inset" w:sz="2" w:space="0" w:color="auto"/>
                <w:left w:val="inset" w:sz="2" w:space="1" w:color="auto"/>
                <w:bottom w:val="inset" w:sz="2" w:space="0" w:color="auto"/>
                <w:right w:val="inset" w:sz="2" w:space="1" w:color="auto"/>
              </w:divBdr>
            </w:div>
            <w:div w:id="1324040681">
              <w:marLeft w:val="0"/>
              <w:marRight w:val="0"/>
              <w:marTop w:val="0"/>
              <w:marBottom w:val="0"/>
              <w:divBdr>
                <w:top w:val="inset" w:sz="2" w:space="0" w:color="auto"/>
                <w:left w:val="inset" w:sz="2" w:space="1" w:color="auto"/>
                <w:bottom w:val="inset" w:sz="2" w:space="0" w:color="auto"/>
                <w:right w:val="inset" w:sz="2" w:space="1" w:color="auto"/>
              </w:divBdr>
            </w:div>
            <w:div w:id="1324040682">
              <w:marLeft w:val="0"/>
              <w:marRight w:val="0"/>
              <w:marTop w:val="0"/>
              <w:marBottom w:val="0"/>
              <w:divBdr>
                <w:top w:val="none" w:sz="0" w:space="0" w:color="auto"/>
                <w:left w:val="none" w:sz="0" w:space="0" w:color="auto"/>
                <w:bottom w:val="none" w:sz="0" w:space="0" w:color="auto"/>
                <w:right w:val="none" w:sz="0" w:space="0" w:color="auto"/>
              </w:divBdr>
            </w:div>
            <w:div w:id="1324040683">
              <w:marLeft w:val="0"/>
              <w:marRight w:val="0"/>
              <w:marTop w:val="0"/>
              <w:marBottom w:val="0"/>
              <w:divBdr>
                <w:top w:val="inset" w:sz="2" w:space="0" w:color="auto"/>
                <w:left w:val="inset" w:sz="2" w:space="1" w:color="auto"/>
                <w:bottom w:val="inset" w:sz="2" w:space="0" w:color="auto"/>
                <w:right w:val="inset" w:sz="2" w:space="1" w:color="auto"/>
              </w:divBdr>
            </w:div>
            <w:div w:id="1324040685">
              <w:marLeft w:val="0"/>
              <w:marRight w:val="0"/>
              <w:marTop w:val="0"/>
              <w:marBottom w:val="0"/>
              <w:divBdr>
                <w:top w:val="inset" w:sz="2" w:space="0" w:color="auto"/>
                <w:left w:val="inset" w:sz="2" w:space="1" w:color="auto"/>
                <w:bottom w:val="inset" w:sz="2" w:space="0" w:color="auto"/>
                <w:right w:val="inset" w:sz="2" w:space="1" w:color="auto"/>
              </w:divBdr>
            </w:div>
            <w:div w:id="1324040686">
              <w:marLeft w:val="0"/>
              <w:marRight w:val="0"/>
              <w:marTop w:val="0"/>
              <w:marBottom w:val="0"/>
              <w:divBdr>
                <w:top w:val="inset" w:sz="2" w:space="0" w:color="auto"/>
                <w:left w:val="inset" w:sz="2" w:space="1" w:color="auto"/>
                <w:bottom w:val="inset" w:sz="2" w:space="0" w:color="auto"/>
                <w:right w:val="inset" w:sz="2" w:space="1" w:color="auto"/>
              </w:divBdr>
            </w:div>
            <w:div w:id="1324040687">
              <w:marLeft w:val="0"/>
              <w:marRight w:val="0"/>
              <w:marTop w:val="0"/>
              <w:marBottom w:val="0"/>
              <w:divBdr>
                <w:top w:val="inset" w:sz="2" w:space="0" w:color="auto"/>
                <w:left w:val="inset" w:sz="2" w:space="1" w:color="auto"/>
                <w:bottom w:val="inset" w:sz="2" w:space="0" w:color="auto"/>
                <w:right w:val="inset" w:sz="2" w:space="1" w:color="auto"/>
              </w:divBdr>
            </w:div>
            <w:div w:id="1324040688">
              <w:marLeft w:val="0"/>
              <w:marRight w:val="0"/>
              <w:marTop w:val="0"/>
              <w:marBottom w:val="0"/>
              <w:divBdr>
                <w:top w:val="none" w:sz="0" w:space="0" w:color="auto"/>
                <w:left w:val="none" w:sz="0" w:space="0" w:color="auto"/>
                <w:bottom w:val="none" w:sz="0" w:space="0" w:color="auto"/>
                <w:right w:val="none" w:sz="0" w:space="0" w:color="auto"/>
              </w:divBdr>
            </w:div>
            <w:div w:id="1324040689">
              <w:marLeft w:val="0"/>
              <w:marRight w:val="0"/>
              <w:marTop w:val="0"/>
              <w:marBottom w:val="0"/>
              <w:divBdr>
                <w:top w:val="none" w:sz="0" w:space="0" w:color="auto"/>
                <w:left w:val="none" w:sz="0" w:space="0" w:color="auto"/>
                <w:bottom w:val="none" w:sz="0" w:space="0" w:color="auto"/>
                <w:right w:val="none" w:sz="0" w:space="0" w:color="auto"/>
              </w:divBdr>
            </w:div>
            <w:div w:id="1324040690">
              <w:marLeft w:val="0"/>
              <w:marRight w:val="0"/>
              <w:marTop w:val="0"/>
              <w:marBottom w:val="0"/>
              <w:divBdr>
                <w:top w:val="inset" w:sz="2" w:space="0" w:color="auto"/>
                <w:left w:val="inset" w:sz="2" w:space="1" w:color="auto"/>
                <w:bottom w:val="inset" w:sz="2" w:space="0" w:color="auto"/>
                <w:right w:val="inset" w:sz="2" w:space="1" w:color="auto"/>
              </w:divBdr>
            </w:div>
            <w:div w:id="1324040691">
              <w:marLeft w:val="0"/>
              <w:marRight w:val="0"/>
              <w:marTop w:val="0"/>
              <w:marBottom w:val="0"/>
              <w:divBdr>
                <w:top w:val="inset" w:sz="2" w:space="0" w:color="auto"/>
                <w:left w:val="inset" w:sz="2" w:space="1" w:color="auto"/>
                <w:bottom w:val="inset" w:sz="2" w:space="0" w:color="auto"/>
                <w:right w:val="inset" w:sz="2" w:space="1" w:color="auto"/>
              </w:divBdr>
            </w:div>
            <w:div w:id="1324040692">
              <w:marLeft w:val="0"/>
              <w:marRight w:val="0"/>
              <w:marTop w:val="0"/>
              <w:marBottom w:val="0"/>
              <w:divBdr>
                <w:top w:val="inset" w:sz="2" w:space="0" w:color="auto"/>
                <w:left w:val="inset" w:sz="2" w:space="1" w:color="auto"/>
                <w:bottom w:val="inset" w:sz="2" w:space="0" w:color="auto"/>
                <w:right w:val="inset" w:sz="2" w:space="1" w:color="auto"/>
              </w:divBdr>
            </w:div>
            <w:div w:id="1324040693">
              <w:marLeft w:val="0"/>
              <w:marRight w:val="0"/>
              <w:marTop w:val="0"/>
              <w:marBottom w:val="0"/>
              <w:divBdr>
                <w:top w:val="none" w:sz="0" w:space="0" w:color="auto"/>
                <w:left w:val="none" w:sz="0" w:space="0" w:color="auto"/>
                <w:bottom w:val="none" w:sz="0" w:space="0" w:color="auto"/>
                <w:right w:val="none" w:sz="0" w:space="0" w:color="auto"/>
              </w:divBdr>
            </w:div>
            <w:div w:id="1324040694">
              <w:marLeft w:val="0"/>
              <w:marRight w:val="0"/>
              <w:marTop w:val="0"/>
              <w:marBottom w:val="0"/>
              <w:divBdr>
                <w:top w:val="none" w:sz="0" w:space="0" w:color="auto"/>
                <w:left w:val="none" w:sz="0" w:space="0" w:color="auto"/>
                <w:bottom w:val="none" w:sz="0" w:space="0" w:color="auto"/>
                <w:right w:val="none" w:sz="0" w:space="0" w:color="auto"/>
              </w:divBdr>
            </w:div>
            <w:div w:id="1324040695">
              <w:marLeft w:val="0"/>
              <w:marRight w:val="0"/>
              <w:marTop w:val="0"/>
              <w:marBottom w:val="0"/>
              <w:divBdr>
                <w:top w:val="none" w:sz="0" w:space="0" w:color="auto"/>
                <w:left w:val="none" w:sz="0" w:space="0" w:color="auto"/>
                <w:bottom w:val="none" w:sz="0" w:space="0" w:color="auto"/>
                <w:right w:val="none" w:sz="0" w:space="0" w:color="auto"/>
              </w:divBdr>
            </w:div>
            <w:div w:id="1324040696">
              <w:marLeft w:val="0"/>
              <w:marRight w:val="0"/>
              <w:marTop w:val="0"/>
              <w:marBottom w:val="0"/>
              <w:divBdr>
                <w:top w:val="none" w:sz="0" w:space="0" w:color="auto"/>
                <w:left w:val="none" w:sz="0" w:space="0" w:color="auto"/>
                <w:bottom w:val="none" w:sz="0" w:space="0" w:color="auto"/>
                <w:right w:val="none" w:sz="0" w:space="0" w:color="auto"/>
              </w:divBdr>
            </w:div>
            <w:div w:id="132404069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126795" TargetMode="External"/><Relationship Id="rId18" Type="http://schemas.openxmlformats.org/officeDocument/2006/relationships/hyperlink" Target="http://docs.cntd.ru/document/1200003906" TargetMode="External"/><Relationship Id="rId26" Type="http://schemas.openxmlformats.org/officeDocument/2006/relationships/hyperlink" Target="http://docs.cntd.ru/document/901702428" TargetMode="External"/><Relationship Id="rId39" Type="http://schemas.openxmlformats.org/officeDocument/2006/relationships/hyperlink" Target="http://docs.cntd.ru/document/1200126795" TargetMode="External"/><Relationship Id="rId21" Type="http://schemas.openxmlformats.org/officeDocument/2006/relationships/hyperlink" Target="http://docs.cntd.ru/document/1200106869" TargetMode="External"/><Relationship Id="rId34" Type="http://schemas.openxmlformats.org/officeDocument/2006/relationships/hyperlink" Target="http://docs.cntd.ru/document/1200126795" TargetMode="External"/><Relationship Id="rId42" Type="http://schemas.openxmlformats.org/officeDocument/2006/relationships/hyperlink" Target="http://docs.cntd.ru/document/1200100101" TargetMode="External"/><Relationship Id="rId47" Type="http://schemas.openxmlformats.org/officeDocument/2006/relationships/hyperlink" Target="http://docs.cntd.ru/document/1200100992" TargetMode="External"/><Relationship Id="rId50" Type="http://schemas.openxmlformats.org/officeDocument/2006/relationships/hyperlink" Target="http://docs.cntd.ru/document/1200046903" TargetMode="External"/><Relationship Id="rId55" Type="http://schemas.openxmlformats.org/officeDocument/2006/relationships/hyperlink" Target="http://docs.cntd.ru/document/1200045483" TargetMode="External"/><Relationship Id="rId63" Type="http://schemas.openxmlformats.org/officeDocument/2006/relationships/hyperlink" Target="http://docs.cntd.ru/document/1200126795" TargetMode="External"/><Relationship Id="rId68" Type="http://schemas.openxmlformats.org/officeDocument/2006/relationships/hyperlink" Target="http://docs.cntd.ru/document/1200008440" TargetMode="External"/><Relationship Id="rId76" Type="http://schemas.openxmlformats.org/officeDocument/2006/relationships/hyperlink" Target="http://docs.cntd.ru/document/1200126795" TargetMode="External"/><Relationship Id="rId84" Type="http://schemas.openxmlformats.org/officeDocument/2006/relationships/image" Target="media/image5.jpeg"/><Relationship Id="rId89" Type="http://schemas.openxmlformats.org/officeDocument/2006/relationships/theme" Target="theme/theme1.xml"/><Relationship Id="rId7" Type="http://schemas.openxmlformats.org/officeDocument/2006/relationships/hyperlink" Target="http://docs.cntd.ru/document/1200126795" TargetMode="External"/><Relationship Id="rId71" Type="http://schemas.openxmlformats.org/officeDocument/2006/relationships/hyperlink" Target="http://docs.cntd.ru/document/1200126795" TargetMode="External"/><Relationship Id="rId2" Type="http://schemas.openxmlformats.org/officeDocument/2006/relationships/settings" Target="settings.xml"/><Relationship Id="rId16" Type="http://schemas.openxmlformats.org/officeDocument/2006/relationships/hyperlink" Target="http://docs.cntd.ru/document/1200080203" TargetMode="External"/><Relationship Id="rId29" Type="http://schemas.openxmlformats.org/officeDocument/2006/relationships/hyperlink" Target="http://docs.cntd.ru/document/1200100101" TargetMode="External"/><Relationship Id="rId11" Type="http://schemas.openxmlformats.org/officeDocument/2006/relationships/hyperlink" Target="http://docs.cntd.ru/document/1200044760" TargetMode="External"/><Relationship Id="rId24" Type="http://schemas.openxmlformats.org/officeDocument/2006/relationships/hyperlink" Target="http://docs.cntd.ru/document/1200003608" TargetMode="External"/><Relationship Id="rId32" Type="http://schemas.openxmlformats.org/officeDocument/2006/relationships/hyperlink" Target="http://docs.cntd.ru/document/1200043046" TargetMode="External"/><Relationship Id="rId37" Type="http://schemas.openxmlformats.org/officeDocument/2006/relationships/hyperlink" Target="http://docs.cntd.ru/document/1200126795" TargetMode="External"/><Relationship Id="rId40" Type="http://schemas.openxmlformats.org/officeDocument/2006/relationships/hyperlink" Target="http://docs.cntd.ru/document/1200126795" TargetMode="External"/><Relationship Id="rId45" Type="http://schemas.openxmlformats.org/officeDocument/2006/relationships/hyperlink" Target="http://docs.cntd.ru/document/1200046903" TargetMode="External"/><Relationship Id="rId53" Type="http://schemas.openxmlformats.org/officeDocument/2006/relationships/hyperlink" Target="http://docs.cntd.ru/document/1200126795" TargetMode="External"/><Relationship Id="rId58" Type="http://schemas.openxmlformats.org/officeDocument/2006/relationships/hyperlink" Target="http://docs.cntd.ru/document/1200126795" TargetMode="External"/><Relationship Id="rId66" Type="http://schemas.openxmlformats.org/officeDocument/2006/relationships/hyperlink" Target="http://docs.cntd.ru/document/1200080203" TargetMode="External"/><Relationship Id="rId74" Type="http://schemas.openxmlformats.org/officeDocument/2006/relationships/image" Target="media/image2.jpeg"/><Relationship Id="rId79" Type="http://schemas.openxmlformats.org/officeDocument/2006/relationships/hyperlink" Target="http://docs.cntd.ru/document/1200126795" TargetMode="External"/><Relationship Id="rId87" Type="http://schemas.openxmlformats.org/officeDocument/2006/relationships/hyperlink" Target="http://docs.cntd.ru/document/1200126795" TargetMode="External"/><Relationship Id="rId5" Type="http://schemas.openxmlformats.org/officeDocument/2006/relationships/hyperlink" Target="http://docs.cntd.ru/document/1200126795" TargetMode="External"/><Relationship Id="rId61" Type="http://schemas.openxmlformats.org/officeDocument/2006/relationships/hyperlink" Target="http://docs.cntd.ru/document/1200126795" TargetMode="External"/><Relationship Id="rId82" Type="http://schemas.openxmlformats.org/officeDocument/2006/relationships/image" Target="media/image3.jpeg"/><Relationship Id="rId19" Type="http://schemas.openxmlformats.org/officeDocument/2006/relationships/hyperlink" Target="http://docs.cntd.ru/document/1200043046" TargetMode="External"/><Relationship Id="rId4" Type="http://schemas.openxmlformats.org/officeDocument/2006/relationships/hyperlink" Target="http://docs.cntd.ru/document/456047594" TargetMode="External"/><Relationship Id="rId9" Type="http://schemas.openxmlformats.org/officeDocument/2006/relationships/hyperlink" Target="http://docs.cntd.ru/document/901836556" TargetMode="External"/><Relationship Id="rId14" Type="http://schemas.openxmlformats.org/officeDocument/2006/relationships/hyperlink" Target="http://docs.cntd.ru/document/1200126795" TargetMode="External"/><Relationship Id="rId22" Type="http://schemas.openxmlformats.org/officeDocument/2006/relationships/hyperlink" Target="http://docs.cntd.ru/document/1200045483" TargetMode="External"/><Relationship Id="rId27" Type="http://schemas.openxmlformats.org/officeDocument/2006/relationships/hyperlink" Target="http://docs.cntd.ru/document/1200008440" TargetMode="External"/><Relationship Id="rId30" Type="http://schemas.openxmlformats.org/officeDocument/2006/relationships/hyperlink" Target="http://docs.cntd.ru/document/1200126795" TargetMode="External"/><Relationship Id="rId35" Type="http://schemas.openxmlformats.org/officeDocument/2006/relationships/hyperlink" Target="http://docs.cntd.ru/document/1200126795" TargetMode="External"/><Relationship Id="rId43" Type="http://schemas.openxmlformats.org/officeDocument/2006/relationships/hyperlink" Target="http://docs.cntd.ru/document/1200100992" TargetMode="External"/><Relationship Id="rId48" Type="http://schemas.openxmlformats.org/officeDocument/2006/relationships/hyperlink" Target="http://docs.cntd.ru/document/1200100992" TargetMode="External"/><Relationship Id="rId56" Type="http://schemas.openxmlformats.org/officeDocument/2006/relationships/hyperlink" Target="http://docs.cntd.ru/document/1200126795" TargetMode="External"/><Relationship Id="rId64" Type="http://schemas.openxmlformats.org/officeDocument/2006/relationships/hyperlink" Target="http://docs.cntd.ru/document/1200126795" TargetMode="External"/><Relationship Id="rId69" Type="http://schemas.openxmlformats.org/officeDocument/2006/relationships/hyperlink" Target="http://docs.cntd.ru/document/1200126795" TargetMode="External"/><Relationship Id="rId77" Type="http://schemas.openxmlformats.org/officeDocument/2006/relationships/hyperlink" Target="http://docs.cntd.ru/document/1200126795" TargetMode="External"/><Relationship Id="rId8" Type="http://schemas.openxmlformats.org/officeDocument/2006/relationships/hyperlink" Target="http://docs.cntd.ru/document/902394058" TargetMode="External"/><Relationship Id="rId51" Type="http://schemas.openxmlformats.org/officeDocument/2006/relationships/hyperlink" Target="http://docs.cntd.ru/document/1200100992" TargetMode="External"/><Relationship Id="rId72" Type="http://schemas.openxmlformats.org/officeDocument/2006/relationships/hyperlink" Target="http://docs.cntd.ru/document/1200126795" TargetMode="External"/><Relationship Id="rId80" Type="http://schemas.openxmlformats.org/officeDocument/2006/relationships/hyperlink" Target="http://docs.cntd.ru/document/1200126795" TargetMode="External"/><Relationship Id="rId85" Type="http://schemas.openxmlformats.org/officeDocument/2006/relationships/image" Target="media/image6.jpeg"/><Relationship Id="rId3" Type="http://schemas.openxmlformats.org/officeDocument/2006/relationships/webSettings" Target="webSettings.xml"/><Relationship Id="rId12" Type="http://schemas.openxmlformats.org/officeDocument/2006/relationships/hyperlink" Target="http://docs.cntd.ru/document/1200102193" TargetMode="External"/><Relationship Id="rId17" Type="http://schemas.openxmlformats.org/officeDocument/2006/relationships/hyperlink" Target="http://docs.cntd.ru/document/1200100992" TargetMode="External"/><Relationship Id="rId25" Type="http://schemas.openxmlformats.org/officeDocument/2006/relationships/hyperlink" Target="http://docs.cntd.ru/document/5200270" TargetMode="External"/><Relationship Id="rId33" Type="http://schemas.openxmlformats.org/officeDocument/2006/relationships/hyperlink" Target="http://docs.cntd.ru/document/1200126795" TargetMode="External"/><Relationship Id="rId38" Type="http://schemas.openxmlformats.org/officeDocument/2006/relationships/hyperlink" Target="http://docs.cntd.ru/document/1200126795" TargetMode="External"/><Relationship Id="rId46" Type="http://schemas.openxmlformats.org/officeDocument/2006/relationships/hyperlink" Target="http://docs.cntd.ru/document/1200126795" TargetMode="External"/><Relationship Id="rId59" Type="http://schemas.openxmlformats.org/officeDocument/2006/relationships/hyperlink" Target="http://docs.cntd.ru/document/1200126795" TargetMode="External"/><Relationship Id="rId67" Type="http://schemas.openxmlformats.org/officeDocument/2006/relationships/hyperlink" Target="http://docs.cntd.ru/document/901702428" TargetMode="External"/><Relationship Id="rId20" Type="http://schemas.openxmlformats.org/officeDocument/2006/relationships/hyperlink" Target="http://docs.cntd.ru/document/1200046903" TargetMode="External"/><Relationship Id="rId41" Type="http://schemas.openxmlformats.org/officeDocument/2006/relationships/hyperlink" Target="http://docs.cntd.ru/document/1200100992" TargetMode="External"/><Relationship Id="rId54" Type="http://schemas.openxmlformats.org/officeDocument/2006/relationships/hyperlink" Target="http://docs.cntd.ru/document/1200045398" TargetMode="External"/><Relationship Id="rId62" Type="http://schemas.openxmlformats.org/officeDocument/2006/relationships/hyperlink" Target="http://docs.cntd.ru/document/1200126795" TargetMode="External"/><Relationship Id="rId70" Type="http://schemas.openxmlformats.org/officeDocument/2006/relationships/hyperlink" Target="http://docs.cntd.ru/document/1200126795" TargetMode="External"/><Relationship Id="rId75" Type="http://schemas.openxmlformats.org/officeDocument/2006/relationships/hyperlink" Target="http://docs.cntd.ru/document/1200126795" TargetMode="External"/><Relationship Id="rId83" Type="http://schemas.openxmlformats.org/officeDocument/2006/relationships/image" Target="media/image4.jpe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26795" TargetMode="External"/><Relationship Id="rId15" Type="http://schemas.openxmlformats.org/officeDocument/2006/relationships/hyperlink" Target="http://docs.cntd.ru/document/420321611" TargetMode="External"/><Relationship Id="rId23" Type="http://schemas.openxmlformats.org/officeDocument/2006/relationships/hyperlink" Target="http://docs.cntd.ru/document/9051953" TargetMode="External"/><Relationship Id="rId28" Type="http://schemas.openxmlformats.org/officeDocument/2006/relationships/hyperlink" Target="http://docs.cntd.ru/document/9055248" TargetMode="External"/><Relationship Id="rId36" Type="http://schemas.openxmlformats.org/officeDocument/2006/relationships/hyperlink" Target="http://docs.cntd.ru/document/1200043738" TargetMode="External"/><Relationship Id="rId49" Type="http://schemas.openxmlformats.org/officeDocument/2006/relationships/hyperlink" Target="http://docs.cntd.ru/document/1200100992" TargetMode="External"/><Relationship Id="rId57" Type="http://schemas.openxmlformats.org/officeDocument/2006/relationships/hyperlink" Target="http://docs.cntd.ru/document/1200008440" TargetMode="External"/><Relationship Id="rId10" Type="http://schemas.openxmlformats.org/officeDocument/2006/relationships/hyperlink" Target="http://docs.cntd.ru/document/902249298" TargetMode="External"/><Relationship Id="rId31" Type="http://schemas.openxmlformats.org/officeDocument/2006/relationships/hyperlink" Target="http://docs.cntd.ru/document/1200003906" TargetMode="External"/><Relationship Id="rId44" Type="http://schemas.openxmlformats.org/officeDocument/2006/relationships/hyperlink" Target="http://docs.cntd.ru/document/1200100992" TargetMode="External"/><Relationship Id="rId52" Type="http://schemas.openxmlformats.org/officeDocument/2006/relationships/hyperlink" Target="http://docs.cntd.ru/document/1200126795" TargetMode="External"/><Relationship Id="rId60" Type="http://schemas.openxmlformats.org/officeDocument/2006/relationships/hyperlink" Target="http://docs.cntd.ru/document/1200126795" TargetMode="External"/><Relationship Id="rId65" Type="http://schemas.openxmlformats.org/officeDocument/2006/relationships/hyperlink" Target="http://docs.cntd.ru/document/1200003608" TargetMode="External"/><Relationship Id="rId73" Type="http://schemas.openxmlformats.org/officeDocument/2006/relationships/image" Target="media/image1.jpeg"/><Relationship Id="rId78" Type="http://schemas.openxmlformats.org/officeDocument/2006/relationships/hyperlink" Target="http://docs.cntd.ru/document/9055248" TargetMode="External"/><Relationship Id="rId81" Type="http://schemas.openxmlformats.org/officeDocument/2006/relationships/hyperlink" Target="http://docs.cntd.ru/document/1200126795" TargetMode="External"/><Relationship Id="rId86"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10413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50862-2012</dc:title>
  <dc:subject/>
  <dc:creator>Марина Демидова</dc:creator>
  <cp:keywords/>
  <dc:description/>
  <cp:lastModifiedBy>Oleg</cp:lastModifiedBy>
  <cp:revision>2</cp:revision>
  <dcterms:created xsi:type="dcterms:W3CDTF">2019-08-28T10:58:00Z</dcterms:created>
  <dcterms:modified xsi:type="dcterms:W3CDTF">2019-08-28T10:58:00Z</dcterms:modified>
</cp:coreProperties>
</file>